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5E627" w14:textId="507922EE" w:rsidR="002336FE" w:rsidRPr="006F7E2B" w:rsidRDefault="009D5C6F" w:rsidP="00381A09">
      <w:pPr>
        <w:pStyle w:val="ColorfulList-Accent11"/>
        <w:spacing w:after="120"/>
        <w:ind w:left="0"/>
        <w:jc w:val="left"/>
        <w:outlineLvl w:val="0"/>
        <w:rPr>
          <w:rFonts w:ascii="Arial" w:hAnsi="Arial" w:cs="Arial"/>
          <w:b/>
          <w:color w:val="009EF0"/>
          <w:sz w:val="48"/>
          <w:szCs w:val="26"/>
        </w:rPr>
      </w:pPr>
      <w:r w:rsidRPr="006F7E2B">
        <w:rPr>
          <w:rFonts w:ascii="Arial" w:hAnsi="Arial" w:cs="Arial"/>
          <w:b/>
          <w:color w:val="009EF0"/>
          <w:sz w:val="48"/>
          <w:szCs w:val="26"/>
        </w:rPr>
        <w:t>Broker</w:t>
      </w:r>
      <w:r w:rsidR="0075645A">
        <w:rPr>
          <w:rFonts w:ascii="Arial" w:hAnsi="Arial" w:cs="Arial"/>
          <w:b/>
          <w:color w:val="009EF0"/>
          <w:sz w:val="48"/>
          <w:szCs w:val="26"/>
        </w:rPr>
        <w:t>/Agent</w:t>
      </w:r>
      <w:r w:rsidRPr="006F7E2B">
        <w:rPr>
          <w:rFonts w:ascii="Arial" w:hAnsi="Arial" w:cs="Arial"/>
          <w:b/>
          <w:color w:val="009EF0"/>
          <w:sz w:val="48"/>
          <w:szCs w:val="26"/>
        </w:rPr>
        <w:t xml:space="preserve"> of Record Form</w:t>
      </w:r>
    </w:p>
    <w:p w14:paraId="1EBB3572" w14:textId="77777777" w:rsidR="005533B6" w:rsidRPr="002341F9" w:rsidRDefault="005533B6" w:rsidP="00EC3E38">
      <w:pPr>
        <w:pStyle w:val="ColorfulList-Accent11"/>
        <w:ind w:left="0"/>
        <w:jc w:val="left"/>
        <w:outlineLvl w:val="0"/>
        <w:rPr>
          <w:rFonts w:ascii="Arial" w:hAnsi="Arial" w:cs="Arial"/>
          <w:b/>
          <w:color w:val="E36C0A"/>
          <w:szCs w:val="28"/>
        </w:rPr>
      </w:pPr>
    </w:p>
    <w:p w14:paraId="0EFE10A3" w14:textId="77777777" w:rsidR="00E82B50" w:rsidRPr="003A3579" w:rsidRDefault="00E82B50" w:rsidP="00EC3E38">
      <w:pPr>
        <w:pStyle w:val="ColorfulList-Accent11"/>
        <w:ind w:left="0"/>
        <w:jc w:val="left"/>
        <w:outlineLvl w:val="0"/>
        <w:rPr>
          <w:rFonts w:ascii="Arial" w:hAnsi="Arial" w:cs="Arial"/>
          <w:b/>
          <w:color w:val="009EF0"/>
          <w:sz w:val="20"/>
          <w:szCs w:val="20"/>
        </w:rPr>
      </w:pPr>
      <w:r w:rsidRPr="003A3579">
        <w:rPr>
          <w:rFonts w:ascii="Arial" w:hAnsi="Arial" w:cs="Arial"/>
          <w:b/>
          <w:color w:val="009EF0"/>
          <w:sz w:val="20"/>
          <w:szCs w:val="20"/>
        </w:rPr>
        <w:t>Template Letter</w:t>
      </w:r>
    </w:p>
    <w:p w14:paraId="43D0F5DC" w14:textId="77777777" w:rsidR="00E82B50" w:rsidRDefault="00330381" w:rsidP="00330381">
      <w:pPr>
        <w:pStyle w:val="ColorfulList-Accent11"/>
        <w:ind w:left="0"/>
        <w:jc w:val="left"/>
        <w:rPr>
          <w:rFonts w:ascii="Arial" w:hAnsi="Arial" w:cs="Arial"/>
          <w:i/>
          <w:sz w:val="20"/>
          <w:szCs w:val="20"/>
        </w:rPr>
      </w:pPr>
      <w:r w:rsidRPr="002341F9">
        <w:rPr>
          <w:rFonts w:ascii="Arial" w:hAnsi="Arial" w:cs="Arial"/>
          <w:i/>
          <w:sz w:val="20"/>
          <w:szCs w:val="20"/>
        </w:rPr>
        <w:t xml:space="preserve">The below language </w:t>
      </w:r>
      <w:r w:rsidR="002341F9" w:rsidRPr="002341F9">
        <w:rPr>
          <w:rFonts w:ascii="Arial" w:hAnsi="Arial" w:cs="Arial"/>
          <w:i/>
          <w:sz w:val="20"/>
          <w:szCs w:val="20"/>
          <w:u w:val="single"/>
        </w:rPr>
        <w:t>must</w:t>
      </w:r>
      <w:r w:rsidRPr="002341F9">
        <w:rPr>
          <w:rFonts w:ascii="Arial" w:hAnsi="Arial" w:cs="Arial"/>
          <w:i/>
          <w:sz w:val="20"/>
          <w:szCs w:val="20"/>
        </w:rPr>
        <w:t xml:space="preserve"> be on Employer letterhead to be valid. The dates are critical, and it </w:t>
      </w:r>
      <w:r w:rsidRPr="002341F9">
        <w:rPr>
          <w:rFonts w:ascii="Arial" w:hAnsi="Arial" w:cs="Arial"/>
          <w:i/>
          <w:sz w:val="20"/>
          <w:szCs w:val="20"/>
          <w:u w:val="single"/>
        </w:rPr>
        <w:t>must</w:t>
      </w:r>
      <w:r w:rsidRPr="002341F9">
        <w:rPr>
          <w:rFonts w:ascii="Arial" w:hAnsi="Arial" w:cs="Arial"/>
          <w:i/>
          <w:sz w:val="20"/>
          <w:szCs w:val="20"/>
        </w:rPr>
        <w:t xml:space="preserve"> be signed by the Employer owner, partner or specified corporate officer. If not, the signatory clause must be included.</w:t>
      </w:r>
    </w:p>
    <w:p w14:paraId="4274DF0D" w14:textId="77777777" w:rsidR="00381A09" w:rsidRDefault="00381A09" w:rsidP="00330381">
      <w:pPr>
        <w:pStyle w:val="ColorfulList-Accent11"/>
        <w:ind w:left="0"/>
        <w:jc w:val="left"/>
        <w:rPr>
          <w:rFonts w:ascii="Arial" w:hAnsi="Arial" w:cs="Arial"/>
          <w:i/>
          <w:sz w:val="20"/>
          <w:szCs w:val="20"/>
        </w:rPr>
      </w:pPr>
    </w:p>
    <w:p w14:paraId="189DBF4E" w14:textId="77777777" w:rsidR="00381A09" w:rsidRPr="002341F9" w:rsidRDefault="00381A09" w:rsidP="00330381">
      <w:pPr>
        <w:pStyle w:val="ColorfulList-Accent11"/>
        <w:ind w:left="0"/>
        <w:jc w:val="left"/>
        <w:rPr>
          <w:rFonts w:ascii="Arial" w:hAnsi="Arial" w:cs="Arial"/>
          <w:sz w:val="20"/>
          <w:szCs w:val="20"/>
        </w:rPr>
      </w:pPr>
    </w:p>
    <w:p w14:paraId="75908A3F" w14:textId="77777777" w:rsidR="003A3579" w:rsidRPr="003A3579" w:rsidRDefault="00E22835" w:rsidP="00EC3E38">
      <w:pPr>
        <w:pStyle w:val="ColorfulList-Accent11"/>
        <w:ind w:left="0"/>
        <w:jc w:val="left"/>
        <w:outlineLvl w:val="0"/>
        <w:rPr>
          <w:rFonts w:ascii="Arial" w:hAnsi="Arial" w:cs="Arial"/>
          <w:b/>
          <w:color w:val="009EF0"/>
          <w:sz w:val="20"/>
          <w:szCs w:val="20"/>
        </w:rPr>
      </w:pPr>
      <w:r w:rsidRPr="003A3579">
        <w:rPr>
          <w:rFonts w:ascii="Arial" w:hAnsi="Arial" w:cs="Arial"/>
          <w:b/>
          <w:color w:val="009EF0"/>
          <w:sz w:val="20"/>
          <w:szCs w:val="20"/>
        </w:rPr>
        <w:t>Employer Letterhead Here</w:t>
      </w:r>
    </w:p>
    <w:p w14:paraId="5EBA12A9" w14:textId="68252F32" w:rsidR="00E22835" w:rsidRPr="002341F9" w:rsidRDefault="00E22835" w:rsidP="00EC3E38">
      <w:pPr>
        <w:pStyle w:val="ColorfulList-Accent11"/>
        <w:ind w:left="0"/>
        <w:jc w:val="left"/>
        <w:outlineLvl w:val="0"/>
        <w:rPr>
          <w:rFonts w:ascii="Arial" w:hAnsi="Arial" w:cs="Arial"/>
          <w:sz w:val="20"/>
          <w:szCs w:val="20"/>
        </w:rPr>
      </w:pPr>
      <w:r w:rsidRPr="002341F9">
        <w:rPr>
          <w:rFonts w:ascii="Arial" w:hAnsi="Arial" w:cs="Arial"/>
          <w:sz w:val="20"/>
          <w:szCs w:val="20"/>
        </w:rPr>
        <w:t>(Insert Employer name, address</w:t>
      </w:r>
      <w:r w:rsidR="00E73633">
        <w:rPr>
          <w:rFonts w:ascii="Arial" w:hAnsi="Arial" w:cs="Arial"/>
          <w:sz w:val="20"/>
          <w:szCs w:val="20"/>
        </w:rPr>
        <w:t>,</w:t>
      </w:r>
      <w:r w:rsidRPr="002341F9">
        <w:rPr>
          <w:rFonts w:ascii="Arial" w:hAnsi="Arial" w:cs="Arial"/>
          <w:sz w:val="20"/>
          <w:szCs w:val="20"/>
        </w:rPr>
        <w:t xml:space="preserve"> and logo)</w:t>
      </w:r>
    </w:p>
    <w:p w14:paraId="236ACD6A" w14:textId="77777777" w:rsidR="00E22835" w:rsidRPr="002341F9" w:rsidRDefault="00E22835" w:rsidP="00E22835">
      <w:pPr>
        <w:pStyle w:val="ColorfulList-Accent11"/>
        <w:jc w:val="both"/>
        <w:rPr>
          <w:rFonts w:ascii="Arial" w:hAnsi="Arial" w:cs="Arial"/>
          <w:sz w:val="20"/>
          <w:szCs w:val="20"/>
        </w:rPr>
      </w:pPr>
    </w:p>
    <w:p w14:paraId="53572430" w14:textId="3EA9CA24" w:rsidR="00E22835" w:rsidRPr="002341F9" w:rsidRDefault="00E22835" w:rsidP="00EC3E38">
      <w:pPr>
        <w:jc w:val="both"/>
        <w:outlineLvl w:val="0"/>
        <w:rPr>
          <w:rFonts w:ascii="Arial" w:hAnsi="Arial" w:cs="Arial"/>
          <w:sz w:val="20"/>
          <w:szCs w:val="20"/>
        </w:rPr>
      </w:pPr>
      <w:r w:rsidRPr="003A3579">
        <w:rPr>
          <w:rFonts w:ascii="Arial" w:hAnsi="Arial" w:cs="Arial"/>
          <w:b/>
          <w:color w:val="009EF0"/>
          <w:sz w:val="20"/>
          <w:szCs w:val="20"/>
        </w:rPr>
        <w:t xml:space="preserve">Date </w:t>
      </w:r>
      <w:r w:rsidRPr="002341F9">
        <w:rPr>
          <w:rFonts w:ascii="Arial" w:hAnsi="Arial" w:cs="Arial"/>
          <w:sz w:val="20"/>
          <w:szCs w:val="20"/>
        </w:rPr>
        <w:t>(</w:t>
      </w:r>
      <w:sdt>
        <w:sdtPr>
          <w:rPr>
            <w:rFonts w:ascii="Arial" w:hAnsi="Arial" w:cs="Arial"/>
            <w:sz w:val="20"/>
            <w:szCs w:val="20"/>
          </w:rPr>
          <w:id w:val="628740699"/>
          <w:placeholder>
            <w:docPart w:val="DefaultPlaceholder_-1854013440"/>
          </w:placeholder>
        </w:sdtPr>
        <w:sdtEndPr/>
        <w:sdtContent>
          <w:r w:rsidRPr="002341F9">
            <w:rPr>
              <w:rFonts w:ascii="Arial" w:hAnsi="Arial" w:cs="Arial"/>
              <w:sz w:val="20"/>
              <w:szCs w:val="20"/>
            </w:rPr>
            <w:t>Insert Month, Date, Year</w:t>
          </w:r>
        </w:sdtContent>
      </w:sdt>
      <w:r w:rsidRPr="002341F9">
        <w:rPr>
          <w:rFonts w:ascii="Arial" w:hAnsi="Arial" w:cs="Arial"/>
          <w:sz w:val="20"/>
          <w:szCs w:val="20"/>
        </w:rPr>
        <w:t>)</w:t>
      </w:r>
    </w:p>
    <w:p w14:paraId="5114269E" w14:textId="77777777" w:rsidR="00E22835" w:rsidRPr="00566C31" w:rsidRDefault="00E22835" w:rsidP="00E22835">
      <w:pPr>
        <w:jc w:val="both"/>
        <w:rPr>
          <w:rFonts w:ascii="Arial" w:hAnsi="Arial" w:cs="Arial"/>
          <w:sz w:val="20"/>
          <w:szCs w:val="20"/>
        </w:rPr>
      </w:pPr>
    </w:p>
    <w:p w14:paraId="0D1A6BCB" w14:textId="77777777" w:rsidR="00E22835" w:rsidRPr="00566C31" w:rsidRDefault="00E22835" w:rsidP="00E22835">
      <w:pPr>
        <w:jc w:val="both"/>
        <w:rPr>
          <w:rFonts w:ascii="Arial" w:hAnsi="Arial" w:cs="Arial"/>
          <w:sz w:val="20"/>
          <w:szCs w:val="20"/>
        </w:rPr>
      </w:pPr>
    </w:p>
    <w:p w14:paraId="49A60FE8" w14:textId="77777777" w:rsidR="00E22835" w:rsidRPr="00566C31" w:rsidRDefault="00E22835" w:rsidP="00E22835">
      <w:pPr>
        <w:jc w:val="both"/>
        <w:rPr>
          <w:rFonts w:ascii="Arial" w:hAnsi="Arial" w:cs="Arial"/>
          <w:sz w:val="20"/>
          <w:szCs w:val="20"/>
        </w:rPr>
      </w:pPr>
      <w:r w:rsidRPr="00566C31">
        <w:rPr>
          <w:rFonts w:ascii="Arial" w:hAnsi="Arial" w:cs="Arial"/>
          <w:sz w:val="20"/>
          <w:szCs w:val="20"/>
        </w:rPr>
        <w:t>Independence Blue Cross</w:t>
      </w:r>
    </w:p>
    <w:p w14:paraId="02BD03DD" w14:textId="77777777" w:rsidR="00E22835" w:rsidRPr="00566C31" w:rsidRDefault="00E22835" w:rsidP="00E22835">
      <w:pPr>
        <w:jc w:val="both"/>
        <w:rPr>
          <w:rFonts w:ascii="Arial" w:hAnsi="Arial" w:cs="Arial"/>
          <w:sz w:val="20"/>
          <w:szCs w:val="20"/>
        </w:rPr>
      </w:pPr>
      <w:r w:rsidRPr="00566C31">
        <w:rPr>
          <w:rFonts w:ascii="Arial" w:hAnsi="Arial" w:cs="Arial"/>
          <w:sz w:val="20"/>
          <w:szCs w:val="20"/>
        </w:rPr>
        <w:t>1901 Market Street</w:t>
      </w:r>
    </w:p>
    <w:p w14:paraId="2849DAD3" w14:textId="77777777" w:rsidR="00E22835" w:rsidRPr="00566C31" w:rsidRDefault="00E22835" w:rsidP="00E22835">
      <w:pPr>
        <w:jc w:val="both"/>
        <w:rPr>
          <w:rFonts w:ascii="Arial" w:hAnsi="Arial" w:cs="Arial"/>
          <w:sz w:val="20"/>
          <w:szCs w:val="20"/>
        </w:rPr>
      </w:pPr>
      <w:r w:rsidRPr="00566C31">
        <w:rPr>
          <w:rFonts w:ascii="Arial" w:hAnsi="Arial" w:cs="Arial"/>
          <w:sz w:val="20"/>
          <w:szCs w:val="20"/>
        </w:rPr>
        <w:t>Philadelphia, PA 19103</w:t>
      </w:r>
    </w:p>
    <w:p w14:paraId="345CAA92" w14:textId="77777777" w:rsidR="00E22835" w:rsidRPr="00566C31" w:rsidRDefault="00E22835" w:rsidP="00E22835">
      <w:pPr>
        <w:pStyle w:val="ColorfulList-Accent11"/>
        <w:ind w:left="0"/>
        <w:jc w:val="both"/>
        <w:rPr>
          <w:rFonts w:ascii="Arial" w:hAnsi="Arial" w:cs="Arial"/>
          <w:sz w:val="20"/>
          <w:szCs w:val="20"/>
        </w:rPr>
      </w:pPr>
    </w:p>
    <w:p w14:paraId="62086C51" w14:textId="1444D457" w:rsidR="00FE39CD" w:rsidRDefault="00E82B50" w:rsidP="00E22835">
      <w:pPr>
        <w:jc w:val="both"/>
        <w:rPr>
          <w:rFonts w:ascii="Arial" w:hAnsi="Arial" w:cs="Arial"/>
          <w:sz w:val="20"/>
          <w:szCs w:val="20"/>
        </w:rPr>
      </w:pPr>
      <w:r w:rsidRPr="00566C31">
        <w:rPr>
          <w:rFonts w:ascii="Arial" w:hAnsi="Arial" w:cs="Arial"/>
          <w:sz w:val="20"/>
          <w:szCs w:val="20"/>
        </w:rPr>
        <w:t xml:space="preserve">Re: </w:t>
      </w:r>
      <w:r>
        <w:rPr>
          <w:rFonts w:ascii="Arial" w:hAnsi="Arial" w:cs="Arial"/>
          <w:sz w:val="20"/>
          <w:szCs w:val="20"/>
        </w:rPr>
        <w:t>Broker/Agent of Record</w:t>
      </w:r>
      <w:r w:rsidR="0075645A">
        <w:rPr>
          <w:rFonts w:ascii="Arial" w:hAnsi="Arial" w:cs="Arial"/>
          <w:sz w:val="20"/>
          <w:szCs w:val="20"/>
        </w:rPr>
        <w:t xml:space="preserve"> (BOR)</w:t>
      </w:r>
      <w:r>
        <w:rPr>
          <w:rFonts w:ascii="Arial" w:hAnsi="Arial" w:cs="Arial"/>
          <w:sz w:val="20"/>
          <w:szCs w:val="20"/>
        </w:rPr>
        <w:t xml:space="preserve"> and </w:t>
      </w:r>
      <w:r w:rsidRPr="00566C31">
        <w:rPr>
          <w:rFonts w:ascii="Arial" w:hAnsi="Arial" w:cs="Arial"/>
          <w:sz w:val="20"/>
          <w:szCs w:val="20"/>
        </w:rPr>
        <w:t>Portal Authorization</w:t>
      </w:r>
      <w:r>
        <w:rPr>
          <w:rFonts w:ascii="Arial" w:hAnsi="Arial" w:cs="Arial"/>
          <w:sz w:val="20"/>
          <w:szCs w:val="20"/>
        </w:rPr>
        <w:t xml:space="preserve"> letter</w:t>
      </w:r>
    </w:p>
    <w:p w14:paraId="7F46DCEA" w14:textId="77777777" w:rsidR="00E82B50" w:rsidRPr="00566C31" w:rsidRDefault="00E82B50" w:rsidP="00E22835">
      <w:pPr>
        <w:pStyle w:val="ColorfulList-Accent11"/>
        <w:ind w:left="0"/>
        <w:jc w:val="left"/>
        <w:rPr>
          <w:rFonts w:ascii="Arial" w:hAnsi="Arial" w:cs="Arial"/>
          <w:sz w:val="20"/>
          <w:szCs w:val="20"/>
        </w:rPr>
      </w:pPr>
    </w:p>
    <w:p w14:paraId="5C95EADB" w14:textId="77777777" w:rsidR="00E82B50" w:rsidRPr="00566C31" w:rsidRDefault="00E82B50" w:rsidP="00E22835">
      <w:pPr>
        <w:spacing w:line="260" w:lineRule="exact"/>
        <w:jc w:val="left"/>
        <w:rPr>
          <w:rFonts w:ascii="Arial" w:hAnsi="Arial" w:cs="Arial"/>
          <w:sz w:val="20"/>
          <w:szCs w:val="20"/>
        </w:rPr>
      </w:pPr>
      <w:r w:rsidRPr="00566C31">
        <w:rPr>
          <w:rFonts w:ascii="Arial" w:hAnsi="Arial" w:cs="Arial"/>
          <w:sz w:val="20"/>
          <w:szCs w:val="20"/>
        </w:rPr>
        <w:t>Dear (Sales Rep: Broker Executive, Account Executive, Sr</w:t>
      </w:r>
      <w:r>
        <w:rPr>
          <w:rFonts w:ascii="Arial" w:hAnsi="Arial" w:cs="Arial"/>
          <w:sz w:val="20"/>
          <w:szCs w:val="20"/>
        </w:rPr>
        <w:t>.</w:t>
      </w:r>
      <w:r w:rsidRPr="00566C31">
        <w:rPr>
          <w:rFonts w:ascii="Arial" w:hAnsi="Arial" w:cs="Arial"/>
          <w:sz w:val="20"/>
          <w:szCs w:val="20"/>
        </w:rPr>
        <w:t xml:space="preserve"> Account Executive, Sr</w:t>
      </w:r>
      <w:r>
        <w:rPr>
          <w:rFonts w:ascii="Arial" w:hAnsi="Arial" w:cs="Arial"/>
          <w:sz w:val="20"/>
          <w:szCs w:val="20"/>
        </w:rPr>
        <w:t xml:space="preserve">. </w:t>
      </w:r>
      <w:r w:rsidRPr="00566C31">
        <w:rPr>
          <w:rFonts w:ascii="Arial" w:hAnsi="Arial" w:cs="Arial"/>
          <w:sz w:val="20"/>
          <w:szCs w:val="20"/>
        </w:rPr>
        <w:t>Benefits Consultant):</w:t>
      </w:r>
    </w:p>
    <w:p w14:paraId="7E5FA90C" w14:textId="77777777" w:rsidR="00E82B50" w:rsidRPr="00566C31" w:rsidRDefault="00E82B50" w:rsidP="00E22835">
      <w:pPr>
        <w:pStyle w:val="ColorfulList-Accent11"/>
        <w:spacing w:line="260" w:lineRule="exact"/>
        <w:ind w:left="0"/>
        <w:jc w:val="left"/>
        <w:rPr>
          <w:rFonts w:ascii="Arial" w:hAnsi="Arial" w:cs="Arial"/>
          <w:sz w:val="20"/>
          <w:szCs w:val="20"/>
        </w:rPr>
      </w:pPr>
    </w:p>
    <w:p w14:paraId="36E53B3A" w14:textId="6E4F113D" w:rsidR="00E82B50" w:rsidRPr="00566C31" w:rsidRDefault="00E82B50" w:rsidP="00E22835">
      <w:pPr>
        <w:spacing w:line="260" w:lineRule="exact"/>
        <w:jc w:val="left"/>
        <w:rPr>
          <w:rFonts w:ascii="Arial" w:hAnsi="Arial" w:cs="Arial"/>
          <w:sz w:val="20"/>
          <w:szCs w:val="20"/>
        </w:rPr>
      </w:pPr>
      <w:r w:rsidRPr="00566C31">
        <w:rPr>
          <w:rFonts w:ascii="Arial" w:hAnsi="Arial" w:cs="Arial"/>
          <w:sz w:val="20"/>
          <w:szCs w:val="20"/>
        </w:rPr>
        <w:t xml:space="preserve">Please be advised </w:t>
      </w:r>
      <w:r w:rsidRPr="00566C31">
        <w:rPr>
          <w:rFonts w:ascii="Arial" w:hAnsi="Arial" w:cs="Arial"/>
          <w:spacing w:val="-3"/>
          <w:sz w:val="20"/>
          <w:szCs w:val="20"/>
        </w:rPr>
        <w:t>that</w:t>
      </w:r>
      <w:r w:rsidR="005D3B7B">
        <w:rPr>
          <w:rFonts w:ascii="Arial" w:hAnsi="Arial" w:cs="Arial"/>
          <w:spacing w:val="-3"/>
          <w:sz w:val="20"/>
          <w:szCs w:val="20"/>
        </w:rPr>
        <w:t xml:space="preserve"> </w:t>
      </w:r>
      <w:sdt>
        <w:sdtPr>
          <w:rPr>
            <w:rFonts w:ascii="Arial" w:hAnsi="Arial" w:cs="Arial"/>
            <w:spacing w:val="-3"/>
            <w:sz w:val="20"/>
            <w:szCs w:val="20"/>
          </w:rPr>
          <w:id w:val="-712568115"/>
          <w:placeholder>
            <w:docPart w:val="DefaultPlaceholder_-1854013440"/>
          </w:placeholder>
        </w:sdtPr>
        <w:sdtEndPr/>
        <w:sdtContent>
          <w:r w:rsidR="005D3B7B">
            <w:rPr>
              <w:rFonts w:ascii="Arial" w:hAnsi="Arial" w:cs="Arial"/>
              <w:spacing w:val="-3"/>
              <w:sz w:val="20"/>
              <w:szCs w:val="20"/>
            </w:rPr>
            <w:t>_</w:t>
          </w:r>
          <w:r w:rsidR="00422486">
            <w:rPr>
              <w:rFonts w:ascii="Arial" w:hAnsi="Arial" w:cs="Arial"/>
              <w:spacing w:val="-3"/>
              <w:sz w:val="20"/>
              <w:szCs w:val="20"/>
            </w:rPr>
            <w:t xml:space="preserve">BENEFITWRX </w:t>
          </w:r>
          <w:proofErr w:type="gramStart"/>
          <w:r w:rsidR="00422486">
            <w:rPr>
              <w:rFonts w:ascii="Arial" w:hAnsi="Arial" w:cs="Arial"/>
              <w:spacing w:val="-3"/>
              <w:sz w:val="20"/>
              <w:szCs w:val="20"/>
            </w:rPr>
            <w:t>LLC.</w:t>
          </w:r>
          <w:r w:rsidR="005D3B7B">
            <w:rPr>
              <w:rFonts w:ascii="Arial" w:hAnsi="Arial" w:cs="Arial"/>
              <w:spacing w:val="-3"/>
              <w:sz w:val="20"/>
              <w:szCs w:val="20"/>
            </w:rPr>
            <w:t>_</w:t>
          </w:r>
          <w:proofErr w:type="gramEnd"/>
          <w:r w:rsidR="005D3B7B">
            <w:rPr>
              <w:rFonts w:ascii="Arial" w:hAnsi="Arial" w:cs="Arial"/>
              <w:spacing w:val="-3"/>
              <w:sz w:val="20"/>
              <w:szCs w:val="20"/>
            </w:rPr>
            <w:t>____</w:t>
          </w:r>
        </w:sdtContent>
      </w:sdt>
      <w:r w:rsidRPr="005D3B7B">
        <w:rPr>
          <w:rFonts w:ascii="Arial" w:hAnsi="Arial" w:cs="Arial"/>
          <w:spacing w:val="-3"/>
          <w:sz w:val="20"/>
          <w:szCs w:val="20"/>
        </w:rPr>
        <w:t xml:space="preserve"> </w:t>
      </w:r>
      <w:r w:rsidRPr="00566C31">
        <w:rPr>
          <w:rFonts w:ascii="Arial" w:hAnsi="Arial" w:cs="Arial"/>
          <w:spacing w:val="-3"/>
          <w:sz w:val="20"/>
          <w:szCs w:val="20"/>
        </w:rPr>
        <w:t>(the "Agent") has been selected by</w:t>
      </w:r>
      <w:r w:rsidR="00E22835">
        <w:rPr>
          <w:rFonts w:ascii="Arial" w:hAnsi="Arial" w:cs="Arial"/>
          <w:spacing w:val="-3"/>
          <w:sz w:val="20"/>
          <w:szCs w:val="20"/>
        </w:rPr>
        <w:t xml:space="preserve"> </w:t>
      </w:r>
      <w:sdt>
        <w:sdtPr>
          <w:rPr>
            <w:rFonts w:ascii="Arial" w:hAnsi="Arial" w:cs="Arial"/>
            <w:spacing w:val="-3"/>
            <w:sz w:val="20"/>
            <w:szCs w:val="20"/>
          </w:rPr>
          <w:id w:val="-136103537"/>
          <w:placeholder>
            <w:docPart w:val="DefaultPlaceholder_-1854013440"/>
          </w:placeholder>
        </w:sdtPr>
        <w:sdtEndPr/>
        <w:sdtContent>
          <w:r w:rsidR="00E22835">
            <w:rPr>
              <w:rFonts w:ascii="Arial" w:hAnsi="Arial" w:cs="Arial"/>
              <w:spacing w:val="-3"/>
              <w:sz w:val="20"/>
              <w:szCs w:val="20"/>
            </w:rPr>
            <w:t>______________</w:t>
          </w:r>
        </w:sdtContent>
      </w:sdt>
      <w:r w:rsidR="00E22835" w:rsidRPr="00566C31">
        <w:rPr>
          <w:rFonts w:ascii="Arial" w:hAnsi="Arial" w:cs="Arial"/>
          <w:spacing w:val="-3"/>
          <w:sz w:val="20"/>
          <w:szCs w:val="20"/>
        </w:rPr>
        <w:t xml:space="preserve"> </w:t>
      </w:r>
      <w:r w:rsidRPr="00566C31">
        <w:rPr>
          <w:rFonts w:ascii="Arial" w:hAnsi="Arial" w:cs="Arial"/>
          <w:spacing w:val="-3"/>
          <w:sz w:val="20"/>
          <w:szCs w:val="20"/>
        </w:rPr>
        <w:t>(the "</w:t>
      </w:r>
      <w:r>
        <w:rPr>
          <w:rFonts w:ascii="Arial" w:hAnsi="Arial" w:cs="Arial"/>
          <w:spacing w:val="-3"/>
          <w:sz w:val="20"/>
          <w:szCs w:val="20"/>
        </w:rPr>
        <w:t>Employer</w:t>
      </w:r>
      <w:r w:rsidRPr="00566C31">
        <w:rPr>
          <w:rFonts w:ascii="Arial" w:hAnsi="Arial" w:cs="Arial"/>
          <w:spacing w:val="-3"/>
          <w:sz w:val="20"/>
          <w:szCs w:val="20"/>
        </w:rPr>
        <w:t xml:space="preserve">") as its Broker (Agent) of Record effective </w:t>
      </w:r>
      <w:sdt>
        <w:sdtPr>
          <w:rPr>
            <w:rFonts w:ascii="Arial" w:hAnsi="Arial" w:cs="Arial"/>
            <w:spacing w:val="-3"/>
            <w:sz w:val="20"/>
            <w:szCs w:val="20"/>
          </w:rPr>
          <w:id w:val="-733771613"/>
          <w:placeholder>
            <w:docPart w:val="DefaultPlaceholder_-1854013440"/>
          </w:placeholder>
        </w:sdtPr>
        <w:sdtEndPr/>
        <w:sdtContent>
          <w:r w:rsidRPr="00566C31">
            <w:rPr>
              <w:rFonts w:ascii="Arial" w:hAnsi="Arial" w:cs="Arial"/>
              <w:spacing w:val="-3"/>
              <w:sz w:val="20"/>
              <w:szCs w:val="20"/>
            </w:rPr>
            <w:t>____</w:t>
          </w:r>
          <w:r w:rsidR="00E22835">
            <w:rPr>
              <w:rFonts w:ascii="Arial" w:hAnsi="Arial" w:cs="Arial"/>
              <w:spacing w:val="-3"/>
              <w:sz w:val="20"/>
              <w:szCs w:val="20"/>
            </w:rPr>
            <w:t>_____</w:t>
          </w:r>
        </w:sdtContent>
      </w:sdt>
      <w:r w:rsidR="00E22835">
        <w:rPr>
          <w:rFonts w:ascii="Arial" w:hAnsi="Arial" w:cs="Arial"/>
          <w:spacing w:val="-3"/>
          <w:sz w:val="20"/>
          <w:szCs w:val="20"/>
        </w:rPr>
        <w:t xml:space="preserve"> (d</w:t>
      </w:r>
      <w:r w:rsidRPr="00566C31">
        <w:rPr>
          <w:rFonts w:ascii="Arial" w:hAnsi="Arial" w:cs="Arial"/>
          <w:spacing w:val="-3"/>
          <w:sz w:val="20"/>
          <w:szCs w:val="20"/>
        </w:rPr>
        <w:t>ate).</w:t>
      </w:r>
    </w:p>
    <w:p w14:paraId="131E024E" w14:textId="77777777" w:rsidR="00E82B50" w:rsidRDefault="00E82B50" w:rsidP="00E22835">
      <w:pPr>
        <w:tabs>
          <w:tab w:val="left" w:pos="-720"/>
        </w:tabs>
        <w:suppressAutoHyphens/>
        <w:spacing w:line="260" w:lineRule="exact"/>
        <w:jc w:val="left"/>
        <w:rPr>
          <w:rFonts w:ascii="Arial" w:hAnsi="Arial" w:cs="Arial"/>
          <w:spacing w:val="-3"/>
          <w:sz w:val="20"/>
          <w:szCs w:val="20"/>
        </w:rPr>
      </w:pPr>
    </w:p>
    <w:p w14:paraId="014B22D6" w14:textId="77777777" w:rsidR="00E82B50" w:rsidRDefault="00E82B50" w:rsidP="00E22835">
      <w:pPr>
        <w:tabs>
          <w:tab w:val="left" w:pos="-720"/>
        </w:tabs>
        <w:suppressAutoHyphens/>
        <w:spacing w:line="260" w:lineRule="exact"/>
        <w:jc w:val="left"/>
        <w:rPr>
          <w:rFonts w:ascii="Arial" w:hAnsi="Arial" w:cs="Arial"/>
          <w:spacing w:val="-3"/>
          <w:sz w:val="20"/>
          <w:szCs w:val="20"/>
        </w:rPr>
      </w:pPr>
      <w:r w:rsidRPr="00566C31">
        <w:rPr>
          <w:rFonts w:ascii="Arial" w:hAnsi="Arial" w:cs="Arial"/>
          <w:spacing w:val="-3"/>
          <w:sz w:val="20"/>
          <w:szCs w:val="20"/>
        </w:rPr>
        <w:t xml:space="preserve">I acknowledge that any </w:t>
      </w:r>
      <w:r>
        <w:rPr>
          <w:rFonts w:ascii="Arial" w:hAnsi="Arial" w:cs="Arial"/>
          <w:spacing w:val="-3"/>
          <w:sz w:val="20"/>
          <w:szCs w:val="20"/>
        </w:rPr>
        <w:t>c</w:t>
      </w:r>
      <w:r w:rsidRPr="00566C31">
        <w:rPr>
          <w:rFonts w:ascii="Arial" w:hAnsi="Arial" w:cs="Arial"/>
          <w:spacing w:val="-3"/>
          <w:sz w:val="20"/>
          <w:szCs w:val="20"/>
        </w:rPr>
        <w:t>ontract for</w:t>
      </w:r>
      <w:r w:rsidR="00E73633">
        <w:rPr>
          <w:rFonts w:ascii="Arial" w:hAnsi="Arial" w:cs="Arial"/>
          <w:spacing w:val="-3"/>
          <w:sz w:val="20"/>
          <w:szCs w:val="20"/>
        </w:rPr>
        <w:t xml:space="preserve"> the</w:t>
      </w:r>
      <w:r w:rsidRPr="00566C31">
        <w:rPr>
          <w:rFonts w:ascii="Arial" w:hAnsi="Arial" w:cs="Arial"/>
          <w:spacing w:val="-3"/>
          <w:sz w:val="20"/>
          <w:szCs w:val="20"/>
        </w:rPr>
        <w:t xml:space="preserve"> provision of group health care coverage must be entered into between the Carriers </w:t>
      </w:r>
      <w:r w:rsidR="003F6D9F">
        <w:rPr>
          <w:rFonts w:ascii="Arial" w:hAnsi="Arial" w:cs="Arial"/>
          <w:spacing w:val="-3"/>
          <w:sz w:val="20"/>
          <w:szCs w:val="20"/>
        </w:rPr>
        <w:t>(</w:t>
      </w:r>
      <w:r>
        <w:rPr>
          <w:rFonts w:ascii="Arial" w:hAnsi="Arial" w:cs="Arial"/>
          <w:spacing w:val="-3"/>
          <w:sz w:val="20"/>
          <w:szCs w:val="20"/>
        </w:rPr>
        <w:t xml:space="preserve">as defined in the Primary Agent Agreement) </w:t>
      </w:r>
      <w:r w:rsidRPr="00566C31">
        <w:rPr>
          <w:rFonts w:ascii="Arial" w:hAnsi="Arial" w:cs="Arial"/>
          <w:spacing w:val="-3"/>
          <w:sz w:val="20"/>
          <w:szCs w:val="20"/>
        </w:rPr>
        <w:t xml:space="preserve">and the </w:t>
      </w:r>
      <w:r>
        <w:rPr>
          <w:rFonts w:ascii="Arial" w:hAnsi="Arial" w:cs="Arial"/>
          <w:spacing w:val="-3"/>
          <w:sz w:val="20"/>
          <w:szCs w:val="20"/>
        </w:rPr>
        <w:t>Employer</w:t>
      </w:r>
      <w:r w:rsidRPr="00566C31">
        <w:rPr>
          <w:rFonts w:ascii="Arial" w:hAnsi="Arial" w:cs="Arial"/>
          <w:spacing w:val="-3"/>
          <w:sz w:val="20"/>
          <w:szCs w:val="20"/>
        </w:rPr>
        <w:t>.  The Agent cannot bind coverage on behalf of the Carriers.  I understand that all payments, other than the initial premium payment</w:t>
      </w:r>
      <w:r w:rsidR="002A0139">
        <w:rPr>
          <w:rFonts w:ascii="Arial" w:hAnsi="Arial" w:cs="Arial"/>
          <w:spacing w:val="-3"/>
          <w:sz w:val="20"/>
          <w:szCs w:val="20"/>
        </w:rPr>
        <w:t>,</w:t>
      </w:r>
      <w:r w:rsidRPr="00566C31">
        <w:rPr>
          <w:rFonts w:ascii="Arial" w:hAnsi="Arial" w:cs="Arial"/>
          <w:spacing w:val="-3"/>
          <w:sz w:val="20"/>
          <w:szCs w:val="20"/>
        </w:rPr>
        <w:t xml:space="preserve"> which shall be made payable to the Carrier, should be sent directly to the Carrier from whom coverage is purchased and not to the Agent</w:t>
      </w:r>
      <w:r>
        <w:rPr>
          <w:rFonts w:ascii="Arial" w:hAnsi="Arial" w:cs="Arial"/>
          <w:spacing w:val="-3"/>
          <w:sz w:val="20"/>
          <w:szCs w:val="20"/>
        </w:rPr>
        <w:t>.</w:t>
      </w:r>
    </w:p>
    <w:p w14:paraId="3A841D92" w14:textId="77777777" w:rsidR="00E82B50" w:rsidRDefault="00E82B50" w:rsidP="00E22835">
      <w:pPr>
        <w:tabs>
          <w:tab w:val="left" w:pos="-720"/>
        </w:tabs>
        <w:suppressAutoHyphens/>
        <w:spacing w:line="260" w:lineRule="exact"/>
        <w:jc w:val="left"/>
        <w:rPr>
          <w:rFonts w:ascii="Arial" w:hAnsi="Arial" w:cs="Arial"/>
          <w:spacing w:val="-3"/>
          <w:sz w:val="20"/>
          <w:szCs w:val="20"/>
        </w:rPr>
      </w:pPr>
    </w:p>
    <w:p w14:paraId="796F3BDC" w14:textId="77777777" w:rsidR="00E82B50" w:rsidRPr="00566C31" w:rsidRDefault="00E82B50" w:rsidP="00E22835">
      <w:pPr>
        <w:tabs>
          <w:tab w:val="left" w:pos="-720"/>
        </w:tabs>
        <w:suppressAutoHyphens/>
        <w:spacing w:line="260" w:lineRule="exact"/>
        <w:jc w:val="left"/>
        <w:rPr>
          <w:rFonts w:ascii="Arial" w:hAnsi="Arial" w:cs="Arial"/>
          <w:spacing w:val="-3"/>
          <w:sz w:val="20"/>
          <w:szCs w:val="20"/>
        </w:rPr>
      </w:pPr>
      <w:r w:rsidRPr="0061659E">
        <w:rPr>
          <w:rFonts w:ascii="Arial" w:hAnsi="Arial" w:cs="Arial"/>
          <w:spacing w:val="-3"/>
          <w:sz w:val="20"/>
          <w:szCs w:val="20"/>
        </w:rPr>
        <w:t xml:space="preserve">I understand that, if eligible, commissions on the </w:t>
      </w:r>
      <w:r w:rsidR="003F6D9F" w:rsidRPr="0061659E">
        <w:rPr>
          <w:rFonts w:ascii="Arial" w:hAnsi="Arial" w:cs="Arial"/>
          <w:spacing w:val="-3"/>
          <w:sz w:val="20"/>
          <w:szCs w:val="20"/>
        </w:rPr>
        <w:t>Employer</w:t>
      </w:r>
      <w:r w:rsidRPr="0061659E">
        <w:rPr>
          <w:rFonts w:ascii="Arial" w:hAnsi="Arial" w:cs="Arial"/>
          <w:spacing w:val="-3"/>
          <w:sz w:val="20"/>
          <w:szCs w:val="20"/>
        </w:rPr>
        <w:t xml:space="preserve"> will be paid by the Carriers, and additional compensation referred to as “override commissions” may be earned from the Carriers for meeting overall sales and retention goals. </w:t>
      </w:r>
      <w:r w:rsidR="005533B6" w:rsidRPr="0061659E">
        <w:rPr>
          <w:rFonts w:ascii="Arial" w:hAnsi="Arial" w:cs="Arial"/>
          <w:b/>
          <w:spacing w:val="-3"/>
          <w:sz w:val="20"/>
          <w:szCs w:val="20"/>
        </w:rPr>
        <w:t>T</w:t>
      </w:r>
      <w:r w:rsidRPr="0061659E">
        <w:rPr>
          <w:rFonts w:ascii="Arial" w:hAnsi="Arial" w:cs="Arial"/>
          <w:b/>
          <w:spacing w:val="-3"/>
          <w:sz w:val="20"/>
          <w:szCs w:val="20"/>
        </w:rPr>
        <w:t>his language is critical and must be pre</w:t>
      </w:r>
      <w:r w:rsidR="005533B6" w:rsidRPr="0061659E">
        <w:rPr>
          <w:rFonts w:ascii="Arial" w:hAnsi="Arial" w:cs="Arial"/>
          <w:b/>
          <w:spacing w:val="-3"/>
          <w:sz w:val="20"/>
          <w:szCs w:val="20"/>
        </w:rPr>
        <w:t>sent for commissions to be paid.</w:t>
      </w:r>
    </w:p>
    <w:p w14:paraId="3B5859B6" w14:textId="77777777" w:rsidR="00E82B50" w:rsidRDefault="00E82B50" w:rsidP="00726EAD">
      <w:pPr>
        <w:tabs>
          <w:tab w:val="left" w:pos="-720"/>
        </w:tabs>
        <w:suppressAutoHyphens/>
        <w:spacing w:line="260" w:lineRule="exact"/>
        <w:jc w:val="left"/>
        <w:rPr>
          <w:rFonts w:ascii="Arial" w:hAnsi="Arial" w:cs="Arial"/>
          <w:spacing w:val="-3"/>
          <w:sz w:val="20"/>
          <w:szCs w:val="20"/>
        </w:rPr>
      </w:pPr>
    </w:p>
    <w:p w14:paraId="47767F72" w14:textId="00763F47" w:rsidR="00E82B50" w:rsidRDefault="00422486" w:rsidP="00726EAD">
      <w:pPr>
        <w:tabs>
          <w:tab w:val="left" w:pos="-720"/>
        </w:tabs>
        <w:suppressAutoHyphens/>
        <w:spacing w:line="260" w:lineRule="exact"/>
        <w:jc w:val="left"/>
        <w:rPr>
          <w:rFonts w:ascii="Arial" w:hAnsi="Arial" w:cs="Arial"/>
          <w:spacing w:val="-3"/>
          <w:sz w:val="20"/>
          <w:szCs w:val="20"/>
        </w:rPr>
      </w:pPr>
      <w:sdt>
        <w:sdtPr>
          <w:rPr>
            <w:rFonts w:ascii="Arial" w:hAnsi="Arial" w:cs="Arial"/>
            <w:spacing w:val="-3"/>
            <w:sz w:val="28"/>
            <w:szCs w:val="28"/>
          </w:rPr>
          <w:id w:val="-443535953"/>
          <w14:checkbox>
            <w14:checked w14:val="0"/>
            <w14:checkedState w14:val="2612" w14:font="MS Gothic"/>
            <w14:uncheckedState w14:val="2610" w14:font="MS Gothic"/>
          </w14:checkbox>
        </w:sdtPr>
        <w:sdtEndPr/>
        <w:sdtContent>
          <w:r w:rsidR="006F7E2B" w:rsidRPr="006F7E2B">
            <w:rPr>
              <w:rFonts w:ascii="MS Gothic" w:eastAsia="MS Gothic" w:hAnsi="MS Gothic" w:cs="Arial" w:hint="eastAsia"/>
              <w:spacing w:val="-3"/>
              <w:sz w:val="28"/>
              <w:szCs w:val="28"/>
            </w:rPr>
            <w:t>☐</w:t>
          </w:r>
        </w:sdtContent>
      </w:sdt>
      <w:r w:rsidR="00726EAD">
        <w:rPr>
          <w:rFonts w:ascii="Arial" w:hAnsi="Arial" w:cs="Arial"/>
          <w:spacing w:val="-3"/>
          <w:sz w:val="20"/>
          <w:szCs w:val="20"/>
        </w:rPr>
        <w:t xml:space="preserve"> </w:t>
      </w:r>
      <w:r w:rsidR="00E82B50" w:rsidRPr="00E22835">
        <w:rPr>
          <w:rFonts w:ascii="Arial" w:hAnsi="Arial" w:cs="Arial"/>
          <w:spacing w:val="-3"/>
          <w:sz w:val="20"/>
          <w:szCs w:val="20"/>
        </w:rPr>
        <w:t>I also acknowledge that my selection of this Agent also authorizes</w:t>
      </w:r>
      <w:r w:rsidR="005D3B7B" w:rsidRPr="00E22835">
        <w:rPr>
          <w:rFonts w:ascii="Arial" w:hAnsi="Arial" w:cs="Arial"/>
          <w:spacing w:val="-3"/>
          <w:sz w:val="20"/>
          <w:szCs w:val="20"/>
        </w:rPr>
        <w:t xml:space="preserve"> the </w:t>
      </w:r>
      <w:r w:rsidR="005D3B7B" w:rsidRPr="0061659E">
        <w:rPr>
          <w:rFonts w:ascii="Arial" w:hAnsi="Arial" w:cs="Arial"/>
          <w:spacing w:val="-3"/>
          <w:sz w:val="20"/>
          <w:szCs w:val="20"/>
        </w:rPr>
        <w:t xml:space="preserve">Agent </w:t>
      </w:r>
      <w:r w:rsidR="00D83514" w:rsidRPr="0061659E">
        <w:rPr>
          <w:rFonts w:ascii="Arial" w:hAnsi="Arial" w:cs="Arial"/>
          <w:spacing w:val="-3"/>
          <w:sz w:val="20"/>
          <w:szCs w:val="20"/>
        </w:rPr>
        <w:t>and</w:t>
      </w:r>
      <w:r w:rsidR="0047140B" w:rsidRPr="0061659E">
        <w:rPr>
          <w:rFonts w:ascii="Arial" w:hAnsi="Arial" w:cs="Arial"/>
          <w:spacing w:val="-3"/>
          <w:sz w:val="20"/>
          <w:szCs w:val="20"/>
        </w:rPr>
        <w:t>/or</w:t>
      </w:r>
      <w:r w:rsidR="00D83514" w:rsidRPr="00E22835">
        <w:rPr>
          <w:rFonts w:ascii="Arial" w:hAnsi="Arial" w:cs="Arial"/>
          <w:spacing w:val="-3"/>
          <w:sz w:val="20"/>
          <w:szCs w:val="20"/>
        </w:rPr>
        <w:t xml:space="preserve"> </w:t>
      </w:r>
      <w:r w:rsidR="00444344" w:rsidRPr="00E22835">
        <w:rPr>
          <w:rFonts w:ascii="Arial" w:hAnsi="Arial" w:cs="Arial"/>
          <w:spacing w:val="-3"/>
          <w:sz w:val="20"/>
          <w:szCs w:val="20"/>
        </w:rPr>
        <w:t>Primary</w:t>
      </w:r>
      <w:r w:rsidR="00D83514" w:rsidRPr="00E22835">
        <w:rPr>
          <w:rFonts w:ascii="Arial" w:hAnsi="Arial" w:cs="Arial"/>
          <w:spacing w:val="-3"/>
          <w:sz w:val="20"/>
          <w:szCs w:val="20"/>
        </w:rPr>
        <w:t xml:space="preserve"> Agent</w:t>
      </w:r>
      <w:r w:rsidR="00444344" w:rsidRPr="00E22835">
        <w:rPr>
          <w:rFonts w:ascii="Arial" w:hAnsi="Arial" w:cs="Arial"/>
          <w:spacing w:val="-3"/>
          <w:sz w:val="20"/>
          <w:szCs w:val="20"/>
        </w:rPr>
        <w:t xml:space="preserve"> </w:t>
      </w:r>
      <w:sdt>
        <w:sdtPr>
          <w:rPr>
            <w:rFonts w:ascii="Arial" w:hAnsi="Arial" w:cs="Arial"/>
            <w:spacing w:val="-3"/>
            <w:sz w:val="20"/>
            <w:szCs w:val="20"/>
            <w:u w:val="single"/>
          </w:rPr>
          <w:id w:val="-65884978"/>
          <w:placeholder>
            <w:docPart w:val="DefaultPlaceholder_-1854013440"/>
          </w:placeholder>
        </w:sdtPr>
        <w:sdtEndPr/>
        <w:sdtContent>
          <w:r w:rsidR="009F36D8" w:rsidRPr="009B77E2">
            <w:rPr>
              <w:rFonts w:ascii="Arial" w:hAnsi="Arial" w:cs="Arial"/>
              <w:spacing w:val="-3"/>
              <w:sz w:val="20"/>
              <w:szCs w:val="20"/>
              <w:u w:val="single"/>
            </w:rPr>
            <w:t>Kistler Tiffany Benefits General Agency</w:t>
          </w:r>
        </w:sdtContent>
      </w:sdt>
      <w:r w:rsidR="00E22835" w:rsidRPr="00E22835">
        <w:rPr>
          <w:rFonts w:ascii="Arial" w:hAnsi="Arial" w:cs="Arial"/>
          <w:spacing w:val="-3"/>
          <w:sz w:val="20"/>
          <w:szCs w:val="20"/>
        </w:rPr>
        <w:t xml:space="preserve"> </w:t>
      </w:r>
      <w:r w:rsidR="00F845E0" w:rsidRPr="00E22835">
        <w:rPr>
          <w:rFonts w:ascii="Arial" w:hAnsi="Arial" w:cs="Arial"/>
          <w:spacing w:val="-3"/>
          <w:sz w:val="20"/>
          <w:szCs w:val="20"/>
        </w:rPr>
        <w:t>(Primary Agent Company Name if applicable</w:t>
      </w:r>
      <w:r w:rsidR="003E6288" w:rsidRPr="00E22835">
        <w:rPr>
          <w:rFonts w:ascii="Arial" w:hAnsi="Arial" w:cs="Arial"/>
          <w:spacing w:val="-3"/>
          <w:sz w:val="20"/>
          <w:szCs w:val="20"/>
        </w:rPr>
        <w:t xml:space="preserve"> or N/A</w:t>
      </w:r>
      <w:r w:rsidR="00F845E0" w:rsidRPr="00E22835">
        <w:rPr>
          <w:rFonts w:ascii="Arial" w:hAnsi="Arial" w:cs="Arial"/>
          <w:spacing w:val="-3"/>
          <w:sz w:val="20"/>
          <w:szCs w:val="20"/>
        </w:rPr>
        <w:t>)</w:t>
      </w:r>
      <w:r w:rsidR="00444344" w:rsidRPr="00E22835">
        <w:rPr>
          <w:rFonts w:ascii="Arial" w:hAnsi="Arial" w:cs="Arial"/>
          <w:spacing w:val="-3"/>
          <w:sz w:val="20"/>
          <w:szCs w:val="20"/>
        </w:rPr>
        <w:t xml:space="preserve"> </w:t>
      </w:r>
      <w:r w:rsidR="00E82B50" w:rsidRPr="00E22835">
        <w:rPr>
          <w:rFonts w:ascii="Arial" w:hAnsi="Arial" w:cs="Arial"/>
          <w:spacing w:val="-3"/>
          <w:sz w:val="20"/>
          <w:szCs w:val="20"/>
        </w:rPr>
        <w:t>to perform the Employer’s duties and obligations under the Independence Blue Cross (“Independence”)</w:t>
      </w:r>
      <w:r w:rsidR="00932984" w:rsidRPr="00932984">
        <w:rPr>
          <w:rFonts w:ascii="Arial" w:hAnsi="Arial" w:cs="Arial"/>
          <w:spacing w:val="-3"/>
          <w:sz w:val="20"/>
          <w:szCs w:val="20"/>
        </w:rPr>
        <w:t xml:space="preserve"> </w:t>
      </w:r>
      <w:r w:rsidR="00932984">
        <w:rPr>
          <w:rFonts w:ascii="Arial" w:hAnsi="Arial" w:cs="Arial"/>
          <w:spacing w:val="-3"/>
          <w:sz w:val="20"/>
          <w:szCs w:val="20"/>
        </w:rPr>
        <w:t>Employer Portal (</w:t>
      </w:r>
      <w:proofErr w:type="spellStart"/>
      <w:r w:rsidR="00932984" w:rsidRPr="00E22835">
        <w:rPr>
          <w:rFonts w:ascii="Arial" w:hAnsi="Arial" w:cs="Arial"/>
          <w:spacing w:val="-3"/>
          <w:sz w:val="20"/>
          <w:szCs w:val="20"/>
        </w:rPr>
        <w:t>IBXpress</w:t>
      </w:r>
      <w:proofErr w:type="spellEnd"/>
      <w:r w:rsidR="00932984">
        <w:rPr>
          <w:rFonts w:ascii="Arial" w:hAnsi="Arial" w:cs="Arial"/>
          <w:spacing w:val="-3"/>
          <w:sz w:val="20"/>
          <w:szCs w:val="20"/>
        </w:rPr>
        <w:t>)</w:t>
      </w:r>
      <w:r w:rsidR="00E82B50" w:rsidRPr="00E22835">
        <w:rPr>
          <w:rFonts w:ascii="Arial" w:hAnsi="Arial" w:cs="Arial"/>
          <w:spacing w:val="-3"/>
          <w:sz w:val="20"/>
          <w:szCs w:val="20"/>
        </w:rPr>
        <w:t xml:space="preserve"> </w:t>
      </w:r>
      <w:r w:rsidR="0047140B">
        <w:rPr>
          <w:rFonts w:ascii="Arial" w:hAnsi="Arial" w:cs="Arial"/>
          <w:spacing w:val="-3"/>
          <w:sz w:val="20"/>
          <w:szCs w:val="20"/>
        </w:rPr>
        <w:t>and</w:t>
      </w:r>
      <w:r w:rsidR="00932984">
        <w:rPr>
          <w:rFonts w:ascii="Arial" w:hAnsi="Arial" w:cs="Arial"/>
          <w:spacing w:val="-3"/>
          <w:sz w:val="20"/>
          <w:szCs w:val="20"/>
        </w:rPr>
        <w:t>/or</w:t>
      </w:r>
      <w:r w:rsidR="0047140B">
        <w:rPr>
          <w:rFonts w:ascii="Arial" w:hAnsi="Arial" w:cs="Arial"/>
          <w:spacing w:val="-3"/>
          <w:sz w:val="20"/>
          <w:szCs w:val="20"/>
        </w:rPr>
        <w:t xml:space="preserve"> </w:t>
      </w:r>
      <w:r w:rsidR="0047140B" w:rsidRPr="0061659E">
        <w:rPr>
          <w:rFonts w:ascii="Arial" w:hAnsi="Arial" w:cs="Arial"/>
          <w:spacing w:val="-3"/>
          <w:sz w:val="20"/>
          <w:szCs w:val="20"/>
        </w:rPr>
        <w:t>Independence Administrators (“IA”)</w:t>
      </w:r>
      <w:r w:rsidR="0047140B">
        <w:rPr>
          <w:rFonts w:ascii="Arial" w:hAnsi="Arial" w:cs="Arial"/>
          <w:spacing w:val="-3"/>
          <w:sz w:val="20"/>
          <w:szCs w:val="20"/>
        </w:rPr>
        <w:t xml:space="preserve"> </w:t>
      </w:r>
      <w:r w:rsidR="00943AB4">
        <w:rPr>
          <w:rFonts w:ascii="Arial" w:hAnsi="Arial" w:cs="Arial"/>
          <w:spacing w:val="-3"/>
          <w:sz w:val="20"/>
          <w:szCs w:val="20"/>
        </w:rPr>
        <w:t xml:space="preserve"> Client Portal (</w:t>
      </w:r>
      <w:proofErr w:type="spellStart"/>
      <w:r w:rsidR="00943AB4">
        <w:rPr>
          <w:rFonts w:ascii="Arial" w:hAnsi="Arial" w:cs="Arial"/>
          <w:spacing w:val="-3"/>
          <w:sz w:val="20"/>
          <w:szCs w:val="20"/>
        </w:rPr>
        <w:t>MyIBXTPAplan</w:t>
      </w:r>
      <w:proofErr w:type="spellEnd"/>
      <w:r w:rsidR="00943AB4">
        <w:rPr>
          <w:rFonts w:ascii="Arial" w:hAnsi="Arial" w:cs="Arial"/>
          <w:spacing w:val="-3"/>
          <w:sz w:val="20"/>
          <w:szCs w:val="20"/>
        </w:rPr>
        <w:t>)</w:t>
      </w:r>
      <w:r w:rsidR="00E82B50" w:rsidRPr="00E22835">
        <w:rPr>
          <w:rFonts w:ascii="Arial" w:hAnsi="Arial" w:cs="Arial"/>
          <w:spacing w:val="-3"/>
          <w:sz w:val="20"/>
          <w:szCs w:val="20"/>
        </w:rPr>
        <w:t xml:space="preserve"> effective </w:t>
      </w:r>
      <w:sdt>
        <w:sdtPr>
          <w:rPr>
            <w:rFonts w:ascii="Arial" w:hAnsi="Arial" w:cs="Arial"/>
            <w:spacing w:val="-3"/>
            <w:sz w:val="20"/>
            <w:szCs w:val="20"/>
          </w:rPr>
          <w:id w:val="1211221958"/>
          <w:placeholder>
            <w:docPart w:val="DefaultPlaceholder_-1854013440"/>
          </w:placeholder>
        </w:sdtPr>
        <w:sdtEndPr/>
        <w:sdtContent>
          <w:r w:rsidR="00E82B50" w:rsidRPr="00E22835">
            <w:rPr>
              <w:rFonts w:ascii="Arial" w:hAnsi="Arial" w:cs="Arial"/>
              <w:spacing w:val="-3"/>
              <w:sz w:val="20"/>
              <w:szCs w:val="20"/>
            </w:rPr>
            <w:t>___________</w:t>
          </w:r>
        </w:sdtContent>
      </w:sdt>
      <w:r w:rsidR="00E22835" w:rsidRPr="00E22835">
        <w:rPr>
          <w:rFonts w:ascii="Arial" w:hAnsi="Arial" w:cs="Arial"/>
          <w:spacing w:val="-3"/>
          <w:sz w:val="20"/>
          <w:szCs w:val="20"/>
        </w:rPr>
        <w:t xml:space="preserve"> (“d</w:t>
      </w:r>
      <w:r w:rsidR="00E82B50" w:rsidRPr="00E22835">
        <w:rPr>
          <w:rFonts w:ascii="Arial" w:hAnsi="Arial" w:cs="Arial"/>
          <w:spacing w:val="-3"/>
          <w:sz w:val="20"/>
          <w:szCs w:val="20"/>
        </w:rPr>
        <w:t xml:space="preserve">ate”) and ending </w:t>
      </w:r>
      <w:sdt>
        <w:sdtPr>
          <w:rPr>
            <w:rFonts w:ascii="Arial" w:hAnsi="Arial" w:cs="Arial"/>
            <w:spacing w:val="-3"/>
            <w:sz w:val="20"/>
            <w:szCs w:val="20"/>
          </w:rPr>
          <w:id w:val="-2011903176"/>
          <w:placeholder>
            <w:docPart w:val="DefaultPlaceholder_-1854013440"/>
          </w:placeholder>
        </w:sdtPr>
        <w:sdtEndPr/>
        <w:sdtContent>
          <w:r w:rsidR="00E82B50" w:rsidRPr="00E22835">
            <w:rPr>
              <w:rFonts w:ascii="Arial" w:hAnsi="Arial" w:cs="Arial"/>
              <w:spacing w:val="-3"/>
              <w:sz w:val="20"/>
              <w:szCs w:val="20"/>
            </w:rPr>
            <w:t>__________</w:t>
          </w:r>
        </w:sdtContent>
      </w:sdt>
      <w:r w:rsidR="00E82B50" w:rsidRPr="00E22835">
        <w:rPr>
          <w:rFonts w:ascii="Arial" w:hAnsi="Arial" w:cs="Arial"/>
          <w:spacing w:val="-3"/>
          <w:sz w:val="20"/>
          <w:szCs w:val="20"/>
        </w:rPr>
        <w:t xml:space="preserve"> (“</w:t>
      </w:r>
      <w:r w:rsidR="00E22835" w:rsidRPr="00E22835">
        <w:rPr>
          <w:rFonts w:ascii="Arial" w:hAnsi="Arial" w:cs="Arial"/>
          <w:spacing w:val="-3"/>
          <w:sz w:val="20"/>
          <w:szCs w:val="20"/>
        </w:rPr>
        <w:t>d</w:t>
      </w:r>
      <w:r w:rsidR="00E82B50" w:rsidRPr="00E22835">
        <w:rPr>
          <w:rFonts w:ascii="Arial" w:hAnsi="Arial" w:cs="Arial"/>
          <w:spacing w:val="-3"/>
          <w:sz w:val="20"/>
          <w:szCs w:val="20"/>
        </w:rPr>
        <w:t xml:space="preserve">ate”) or </w:t>
      </w:r>
      <w:bookmarkStart w:id="0" w:name="_Hlk528052442"/>
      <w:r w:rsidR="00E82B50" w:rsidRPr="00E22835">
        <w:rPr>
          <w:rFonts w:ascii="Arial" w:hAnsi="Arial" w:cs="Arial"/>
          <w:spacing w:val="-3"/>
          <w:sz w:val="20"/>
          <w:szCs w:val="20"/>
        </w:rPr>
        <w:t xml:space="preserve">until transfer of the Broker/Agent of Record Letter as described in the Primary Agent Agreement, </w:t>
      </w:r>
      <w:bookmarkEnd w:id="0"/>
      <w:r w:rsidR="00E82B50" w:rsidRPr="00E22835">
        <w:rPr>
          <w:rFonts w:ascii="Arial" w:hAnsi="Arial" w:cs="Arial"/>
          <w:spacing w:val="-3"/>
          <w:sz w:val="20"/>
          <w:szCs w:val="20"/>
        </w:rPr>
        <w:t xml:space="preserve">whichever is earlier. </w:t>
      </w:r>
      <w:bookmarkStart w:id="1" w:name="_Hlk528052481"/>
      <w:r w:rsidR="00E82B50" w:rsidRPr="00E22835">
        <w:rPr>
          <w:rFonts w:ascii="Arial" w:hAnsi="Arial" w:cs="Arial"/>
          <w:spacing w:val="-3"/>
          <w:sz w:val="20"/>
          <w:szCs w:val="20"/>
        </w:rPr>
        <w:t>In addition, the Agent’s</w:t>
      </w:r>
      <w:r w:rsidR="003E6288" w:rsidRPr="00E22835">
        <w:rPr>
          <w:rFonts w:ascii="Arial" w:hAnsi="Arial" w:cs="Arial"/>
          <w:spacing w:val="-3"/>
          <w:sz w:val="20"/>
          <w:szCs w:val="20"/>
        </w:rPr>
        <w:t xml:space="preserve"> and/or Primary Agent’s</w:t>
      </w:r>
      <w:r w:rsidR="00E82B50" w:rsidRPr="00E22835">
        <w:rPr>
          <w:rFonts w:ascii="Arial" w:hAnsi="Arial" w:cs="Arial"/>
          <w:spacing w:val="-3"/>
          <w:sz w:val="20"/>
          <w:szCs w:val="20"/>
        </w:rPr>
        <w:t xml:space="preserve"> access to the </w:t>
      </w:r>
      <w:r w:rsidR="00943AB4">
        <w:rPr>
          <w:rFonts w:ascii="Arial" w:hAnsi="Arial" w:cs="Arial"/>
          <w:spacing w:val="-3"/>
          <w:sz w:val="20"/>
          <w:szCs w:val="20"/>
        </w:rPr>
        <w:t xml:space="preserve">Independence Employer Portal and/or IA Client Portal </w:t>
      </w:r>
      <w:r w:rsidR="00E82B50" w:rsidRPr="00E22835">
        <w:rPr>
          <w:rFonts w:ascii="Arial" w:hAnsi="Arial" w:cs="Arial"/>
          <w:spacing w:val="-3"/>
          <w:sz w:val="20"/>
          <w:szCs w:val="20"/>
        </w:rPr>
        <w:t>may be canceled at any time upon thirty (30) days prior written notice from the Employer to Independence</w:t>
      </w:r>
      <w:r w:rsidR="00106698">
        <w:rPr>
          <w:rFonts w:ascii="Arial" w:hAnsi="Arial" w:cs="Arial"/>
          <w:spacing w:val="-3"/>
          <w:sz w:val="20"/>
          <w:szCs w:val="20"/>
        </w:rPr>
        <w:t xml:space="preserve"> and/or IA</w:t>
      </w:r>
      <w:bookmarkEnd w:id="1"/>
      <w:r w:rsidR="003A3579">
        <w:rPr>
          <w:rFonts w:ascii="Arial" w:hAnsi="Arial" w:cs="Arial"/>
          <w:spacing w:val="-3"/>
          <w:sz w:val="20"/>
          <w:szCs w:val="20"/>
        </w:rPr>
        <w:t>.</w:t>
      </w:r>
      <w:r w:rsidR="00A9095C">
        <w:rPr>
          <w:rFonts w:ascii="Arial" w:hAnsi="Arial" w:cs="Arial"/>
          <w:spacing w:val="-3"/>
          <w:sz w:val="20"/>
          <w:szCs w:val="20"/>
        </w:rPr>
        <w:t xml:space="preserve"> The Agent needs access to (select one):</w:t>
      </w:r>
    </w:p>
    <w:p w14:paraId="7655AD41" w14:textId="77777777" w:rsidR="00A9095C" w:rsidRPr="00A9095C" w:rsidRDefault="00422486" w:rsidP="00A9095C">
      <w:pPr>
        <w:pStyle w:val="ColorfulList-Accent11"/>
        <w:spacing w:before="240" w:after="240" w:line="280" w:lineRule="exact"/>
        <w:ind w:left="0" w:right="2070"/>
        <w:jc w:val="left"/>
        <w:rPr>
          <w:rFonts w:ascii="Arial" w:hAnsi="Arial" w:cs="Arial"/>
          <w:sz w:val="20"/>
          <w:szCs w:val="20"/>
        </w:rPr>
      </w:pPr>
      <w:sdt>
        <w:sdtPr>
          <w:rPr>
            <w:rFonts w:ascii="Arial" w:hAnsi="Arial" w:cs="Arial"/>
            <w:sz w:val="20"/>
            <w:szCs w:val="20"/>
          </w:rPr>
          <w:id w:val="-966655897"/>
          <w14:checkbox>
            <w14:checked w14:val="0"/>
            <w14:checkedState w14:val="2612" w14:font="MS Gothic"/>
            <w14:uncheckedState w14:val="2610" w14:font="MS Gothic"/>
          </w14:checkbox>
        </w:sdtPr>
        <w:sdtEndPr/>
        <w:sdtContent>
          <w:r w:rsidR="00A9095C" w:rsidRPr="00A9095C">
            <w:rPr>
              <w:rFonts w:ascii="Segoe UI Symbol" w:eastAsia="MS Gothic" w:hAnsi="Segoe UI Symbol" w:cs="Segoe UI Symbol"/>
              <w:sz w:val="20"/>
              <w:szCs w:val="20"/>
            </w:rPr>
            <w:t>☐</w:t>
          </w:r>
        </w:sdtContent>
      </w:sdt>
      <w:r w:rsidR="00A9095C" w:rsidRPr="00A9095C">
        <w:rPr>
          <w:rFonts w:ascii="Arial" w:hAnsi="Arial" w:cs="Arial"/>
          <w:sz w:val="20"/>
          <w:szCs w:val="20"/>
        </w:rPr>
        <w:t xml:space="preserve"> Independence Blue Cross Employer Portal</w:t>
      </w:r>
    </w:p>
    <w:p w14:paraId="520FC224" w14:textId="3DABDE2B" w:rsidR="00A9095C" w:rsidRDefault="00422486" w:rsidP="00A9095C">
      <w:pPr>
        <w:pStyle w:val="ColorfulList-Accent11"/>
        <w:spacing w:before="240" w:after="240" w:line="280" w:lineRule="exact"/>
        <w:ind w:left="0" w:right="2070"/>
        <w:jc w:val="left"/>
        <w:rPr>
          <w:rFonts w:ascii="Arial" w:hAnsi="Arial" w:cs="Arial"/>
          <w:sz w:val="20"/>
          <w:szCs w:val="20"/>
        </w:rPr>
      </w:pPr>
      <w:sdt>
        <w:sdtPr>
          <w:rPr>
            <w:rFonts w:ascii="Arial" w:hAnsi="Arial" w:cs="Arial"/>
            <w:sz w:val="20"/>
            <w:szCs w:val="20"/>
          </w:rPr>
          <w:id w:val="1830254280"/>
          <w14:checkbox>
            <w14:checked w14:val="0"/>
            <w14:checkedState w14:val="2612" w14:font="MS Gothic"/>
            <w14:uncheckedState w14:val="2610" w14:font="MS Gothic"/>
          </w14:checkbox>
        </w:sdtPr>
        <w:sdtEndPr/>
        <w:sdtContent>
          <w:r w:rsidR="00A9095C" w:rsidRPr="00A9095C">
            <w:rPr>
              <w:rFonts w:ascii="Segoe UI Symbol" w:eastAsia="MS Gothic" w:hAnsi="Segoe UI Symbol" w:cs="Segoe UI Symbol"/>
              <w:sz w:val="20"/>
              <w:szCs w:val="20"/>
            </w:rPr>
            <w:t>☐</w:t>
          </w:r>
        </w:sdtContent>
      </w:sdt>
      <w:r w:rsidR="00A9095C" w:rsidRPr="00A9095C">
        <w:rPr>
          <w:rFonts w:ascii="Arial" w:hAnsi="Arial" w:cs="Arial"/>
          <w:sz w:val="20"/>
          <w:szCs w:val="20"/>
        </w:rPr>
        <w:t xml:space="preserve"> Independence Administrators Client Portal</w:t>
      </w:r>
    </w:p>
    <w:p w14:paraId="0576EBD8" w14:textId="77777777" w:rsidR="00A9095C" w:rsidRPr="00A9095C" w:rsidRDefault="00A9095C" w:rsidP="00A9095C">
      <w:pPr>
        <w:pStyle w:val="ColorfulList-Accent11"/>
        <w:spacing w:before="240" w:after="240" w:line="280" w:lineRule="exact"/>
        <w:ind w:left="0" w:right="2070"/>
        <w:jc w:val="left"/>
        <w:rPr>
          <w:rFonts w:ascii="Arial" w:hAnsi="Arial" w:cs="Arial"/>
          <w:sz w:val="20"/>
          <w:szCs w:val="20"/>
        </w:rPr>
      </w:pPr>
    </w:p>
    <w:p w14:paraId="407C2AEE" w14:textId="524E58F6" w:rsidR="00E82B50" w:rsidRDefault="00E82B50" w:rsidP="00726EAD">
      <w:pPr>
        <w:pStyle w:val="ColorfulList-Accent11"/>
        <w:tabs>
          <w:tab w:val="left" w:pos="-720"/>
        </w:tabs>
        <w:suppressAutoHyphens/>
        <w:spacing w:line="260" w:lineRule="exact"/>
        <w:ind w:left="0"/>
        <w:jc w:val="left"/>
        <w:rPr>
          <w:rFonts w:ascii="Arial" w:hAnsi="Arial" w:cs="Arial"/>
          <w:spacing w:val="-3"/>
          <w:sz w:val="20"/>
          <w:szCs w:val="20"/>
        </w:rPr>
      </w:pPr>
      <w:r w:rsidRPr="004875CA">
        <w:rPr>
          <w:rFonts w:ascii="Arial" w:hAnsi="Arial" w:cs="Arial"/>
          <w:spacing w:val="-3"/>
          <w:sz w:val="20"/>
          <w:szCs w:val="20"/>
        </w:rPr>
        <w:t xml:space="preserve">I have selected the Agent </w:t>
      </w:r>
      <w:r w:rsidR="00FD11ED" w:rsidRPr="004875CA">
        <w:rPr>
          <w:rFonts w:ascii="Arial" w:hAnsi="Arial" w:cs="Arial"/>
          <w:spacing w:val="-3"/>
          <w:sz w:val="20"/>
          <w:szCs w:val="20"/>
        </w:rPr>
        <w:t xml:space="preserve">and </w:t>
      </w:r>
      <w:r w:rsidR="00444344" w:rsidRPr="004875CA">
        <w:rPr>
          <w:rFonts w:ascii="Arial" w:hAnsi="Arial" w:cs="Arial"/>
          <w:spacing w:val="-3"/>
          <w:sz w:val="20"/>
          <w:szCs w:val="20"/>
        </w:rPr>
        <w:t>Primary</w:t>
      </w:r>
      <w:r w:rsidR="00FD11ED" w:rsidRPr="004875CA">
        <w:rPr>
          <w:rFonts w:ascii="Arial" w:hAnsi="Arial" w:cs="Arial"/>
          <w:spacing w:val="-3"/>
          <w:sz w:val="20"/>
          <w:szCs w:val="20"/>
        </w:rPr>
        <w:t xml:space="preserve"> Agent </w:t>
      </w:r>
      <w:r w:rsidRPr="004875CA">
        <w:rPr>
          <w:rFonts w:ascii="Arial" w:hAnsi="Arial" w:cs="Arial"/>
          <w:spacing w:val="-3"/>
          <w:sz w:val="20"/>
          <w:szCs w:val="20"/>
        </w:rPr>
        <w:t xml:space="preserve">as </w:t>
      </w:r>
      <w:r w:rsidR="002A0139">
        <w:rPr>
          <w:rFonts w:ascii="Arial" w:hAnsi="Arial" w:cs="Arial"/>
          <w:spacing w:val="-3"/>
          <w:sz w:val="20"/>
          <w:szCs w:val="20"/>
        </w:rPr>
        <w:t xml:space="preserve">an </w:t>
      </w:r>
      <w:r w:rsidRPr="004875CA">
        <w:rPr>
          <w:rFonts w:ascii="Arial" w:hAnsi="Arial" w:cs="Arial"/>
          <w:spacing w:val="-3"/>
          <w:sz w:val="20"/>
          <w:szCs w:val="20"/>
        </w:rPr>
        <w:t>intermediary, and will be responsible for, and will hold Independence harmless for all act and/or omissions of the Agent</w:t>
      </w:r>
      <w:r w:rsidR="00FD11ED" w:rsidRPr="004875CA">
        <w:rPr>
          <w:rFonts w:ascii="Arial" w:hAnsi="Arial" w:cs="Arial"/>
          <w:spacing w:val="-3"/>
          <w:sz w:val="20"/>
          <w:szCs w:val="20"/>
        </w:rPr>
        <w:t xml:space="preserve"> and </w:t>
      </w:r>
      <w:r w:rsidR="00444344" w:rsidRPr="004875CA">
        <w:rPr>
          <w:rFonts w:ascii="Arial" w:hAnsi="Arial" w:cs="Arial"/>
          <w:spacing w:val="-3"/>
          <w:sz w:val="20"/>
          <w:szCs w:val="20"/>
        </w:rPr>
        <w:t>Primary</w:t>
      </w:r>
      <w:r w:rsidR="00FD11ED" w:rsidRPr="004875CA">
        <w:rPr>
          <w:rFonts w:ascii="Arial" w:hAnsi="Arial" w:cs="Arial"/>
          <w:spacing w:val="-3"/>
          <w:sz w:val="20"/>
          <w:szCs w:val="20"/>
        </w:rPr>
        <w:t xml:space="preserve"> Agent</w:t>
      </w:r>
      <w:r w:rsidRPr="004875CA">
        <w:rPr>
          <w:rFonts w:ascii="Arial" w:hAnsi="Arial" w:cs="Arial"/>
          <w:spacing w:val="-3"/>
          <w:sz w:val="20"/>
          <w:szCs w:val="20"/>
        </w:rPr>
        <w:t xml:space="preserve"> acting on the Employer’s behalf, including a breach of the Terms and Conditions governing the use of the Portal.  Independence will be entitled to rely on the Employer’s designation set forth in this letter. Any disputes between the Employer and the Agent</w:t>
      </w:r>
      <w:r w:rsidR="00712048" w:rsidRPr="004875CA">
        <w:rPr>
          <w:rFonts w:ascii="Arial" w:hAnsi="Arial" w:cs="Arial"/>
          <w:spacing w:val="-3"/>
          <w:sz w:val="20"/>
          <w:szCs w:val="20"/>
        </w:rPr>
        <w:t xml:space="preserve"> and </w:t>
      </w:r>
      <w:r w:rsidR="00444344" w:rsidRPr="004875CA">
        <w:rPr>
          <w:rFonts w:ascii="Arial" w:hAnsi="Arial" w:cs="Arial"/>
          <w:spacing w:val="-3"/>
          <w:sz w:val="20"/>
          <w:szCs w:val="20"/>
        </w:rPr>
        <w:t>Primary</w:t>
      </w:r>
      <w:r w:rsidR="00712048" w:rsidRPr="004875CA">
        <w:rPr>
          <w:rFonts w:ascii="Arial" w:hAnsi="Arial" w:cs="Arial"/>
          <w:spacing w:val="-3"/>
          <w:sz w:val="20"/>
          <w:szCs w:val="20"/>
        </w:rPr>
        <w:t xml:space="preserve"> Agent</w:t>
      </w:r>
      <w:r w:rsidRPr="004875CA">
        <w:rPr>
          <w:rFonts w:ascii="Arial" w:hAnsi="Arial" w:cs="Arial"/>
          <w:spacing w:val="-3"/>
          <w:sz w:val="20"/>
          <w:szCs w:val="20"/>
        </w:rPr>
        <w:t xml:space="preserve"> regarding the Agent’s</w:t>
      </w:r>
      <w:r w:rsidR="00712048" w:rsidRPr="004875CA">
        <w:rPr>
          <w:rFonts w:ascii="Arial" w:hAnsi="Arial" w:cs="Arial"/>
          <w:spacing w:val="-3"/>
          <w:sz w:val="20"/>
          <w:szCs w:val="20"/>
        </w:rPr>
        <w:t xml:space="preserve"> </w:t>
      </w:r>
      <w:r w:rsidR="003E6288" w:rsidRPr="004875CA">
        <w:rPr>
          <w:rFonts w:ascii="Arial" w:hAnsi="Arial" w:cs="Arial"/>
          <w:spacing w:val="-3"/>
          <w:sz w:val="20"/>
          <w:szCs w:val="20"/>
        </w:rPr>
        <w:t>or</w:t>
      </w:r>
      <w:r w:rsidR="00712048" w:rsidRPr="004875CA">
        <w:rPr>
          <w:rFonts w:ascii="Arial" w:hAnsi="Arial" w:cs="Arial"/>
          <w:spacing w:val="-3"/>
          <w:sz w:val="20"/>
          <w:szCs w:val="20"/>
        </w:rPr>
        <w:t xml:space="preserve"> </w:t>
      </w:r>
      <w:r w:rsidR="00444344" w:rsidRPr="004875CA">
        <w:rPr>
          <w:rFonts w:ascii="Arial" w:hAnsi="Arial" w:cs="Arial"/>
          <w:spacing w:val="-3"/>
          <w:sz w:val="20"/>
          <w:szCs w:val="20"/>
        </w:rPr>
        <w:t xml:space="preserve">Primary </w:t>
      </w:r>
      <w:r w:rsidR="00712048" w:rsidRPr="004875CA">
        <w:rPr>
          <w:rFonts w:ascii="Arial" w:hAnsi="Arial" w:cs="Arial"/>
          <w:spacing w:val="-3"/>
          <w:sz w:val="20"/>
          <w:szCs w:val="20"/>
        </w:rPr>
        <w:t>Agent’s</w:t>
      </w:r>
      <w:r w:rsidRPr="004875CA">
        <w:rPr>
          <w:rFonts w:ascii="Arial" w:hAnsi="Arial" w:cs="Arial"/>
          <w:spacing w:val="-3"/>
          <w:sz w:val="20"/>
          <w:szCs w:val="20"/>
        </w:rPr>
        <w:t xml:space="preserve"> access to the Portal shall be the sole responsibility of the Employer.</w:t>
      </w:r>
    </w:p>
    <w:p w14:paraId="4352CC15" w14:textId="77777777" w:rsidR="00A9095C" w:rsidRPr="00162BD2" w:rsidRDefault="00A9095C" w:rsidP="00726EAD">
      <w:pPr>
        <w:pStyle w:val="ColorfulList-Accent11"/>
        <w:tabs>
          <w:tab w:val="left" w:pos="-720"/>
        </w:tabs>
        <w:suppressAutoHyphens/>
        <w:spacing w:line="260" w:lineRule="exact"/>
        <w:ind w:left="0"/>
        <w:jc w:val="left"/>
        <w:rPr>
          <w:rFonts w:ascii="Arial" w:hAnsi="Arial" w:cs="Arial"/>
          <w:spacing w:val="-3"/>
          <w:sz w:val="20"/>
          <w:szCs w:val="20"/>
        </w:rPr>
      </w:pPr>
    </w:p>
    <w:p w14:paraId="7687C8C5" w14:textId="77777777" w:rsidR="00E82B50" w:rsidRPr="00162BD2" w:rsidRDefault="00E82B50" w:rsidP="00726EAD">
      <w:pPr>
        <w:pStyle w:val="ColorfulList-Accent11"/>
        <w:spacing w:line="260" w:lineRule="exact"/>
        <w:ind w:left="0"/>
        <w:rPr>
          <w:rFonts w:ascii="Arial" w:hAnsi="Arial" w:cs="Arial"/>
          <w:spacing w:val="-3"/>
          <w:sz w:val="20"/>
          <w:szCs w:val="20"/>
        </w:rPr>
      </w:pPr>
    </w:p>
    <w:p w14:paraId="522E2560" w14:textId="67678DA4" w:rsidR="00106698" w:rsidRPr="00E22835" w:rsidRDefault="00422486" w:rsidP="00726EAD">
      <w:pPr>
        <w:tabs>
          <w:tab w:val="left" w:pos="-720"/>
        </w:tabs>
        <w:suppressAutoHyphens/>
        <w:spacing w:line="260" w:lineRule="exact"/>
        <w:jc w:val="left"/>
        <w:rPr>
          <w:rFonts w:ascii="Arial" w:hAnsi="Arial" w:cs="Arial"/>
          <w:spacing w:val="-3"/>
          <w:sz w:val="20"/>
          <w:szCs w:val="20"/>
        </w:rPr>
      </w:pPr>
      <w:sdt>
        <w:sdtPr>
          <w:rPr>
            <w:rFonts w:ascii="Arial" w:hAnsi="Arial" w:cs="Arial"/>
            <w:spacing w:val="-3"/>
            <w:sz w:val="28"/>
            <w:szCs w:val="28"/>
          </w:rPr>
          <w:id w:val="-1864356491"/>
          <w14:checkbox>
            <w14:checked w14:val="0"/>
            <w14:checkedState w14:val="2612" w14:font="MS Gothic"/>
            <w14:uncheckedState w14:val="2610" w14:font="MS Gothic"/>
          </w14:checkbox>
        </w:sdtPr>
        <w:sdtEndPr/>
        <w:sdtContent>
          <w:r w:rsidR="00166A7C">
            <w:rPr>
              <w:rFonts w:ascii="MS Gothic" w:eastAsia="MS Gothic" w:hAnsi="MS Gothic" w:cs="Arial" w:hint="eastAsia"/>
              <w:spacing w:val="-3"/>
              <w:sz w:val="28"/>
              <w:szCs w:val="28"/>
            </w:rPr>
            <w:t>☐</w:t>
          </w:r>
        </w:sdtContent>
      </w:sdt>
      <w:r w:rsidR="00726EAD">
        <w:rPr>
          <w:rFonts w:ascii="Arial" w:hAnsi="Arial" w:cs="Arial"/>
          <w:spacing w:val="-3"/>
          <w:sz w:val="20"/>
          <w:szCs w:val="20"/>
        </w:rPr>
        <w:t xml:space="preserve"> </w:t>
      </w:r>
      <w:r w:rsidR="00E82B50" w:rsidRPr="00E22835">
        <w:rPr>
          <w:rFonts w:ascii="Arial" w:hAnsi="Arial" w:cs="Arial"/>
          <w:spacing w:val="-3"/>
          <w:sz w:val="20"/>
          <w:szCs w:val="20"/>
        </w:rPr>
        <w:t xml:space="preserve">I do not authorize the </w:t>
      </w:r>
      <w:r w:rsidR="00767210" w:rsidRPr="00E22835">
        <w:rPr>
          <w:rFonts w:ascii="Arial" w:hAnsi="Arial" w:cs="Arial"/>
          <w:spacing w:val="-3"/>
          <w:sz w:val="20"/>
          <w:szCs w:val="20"/>
        </w:rPr>
        <w:t>above-named</w:t>
      </w:r>
      <w:r w:rsidR="00E82B50" w:rsidRPr="00E22835">
        <w:rPr>
          <w:rFonts w:ascii="Arial" w:hAnsi="Arial" w:cs="Arial"/>
          <w:spacing w:val="-3"/>
          <w:sz w:val="20"/>
          <w:szCs w:val="20"/>
        </w:rPr>
        <w:t xml:space="preserve"> Agent</w:t>
      </w:r>
      <w:r w:rsidR="00712048" w:rsidRPr="00E22835">
        <w:rPr>
          <w:rFonts w:ascii="Arial" w:hAnsi="Arial" w:cs="Arial"/>
          <w:spacing w:val="-3"/>
          <w:sz w:val="20"/>
          <w:szCs w:val="20"/>
        </w:rPr>
        <w:t xml:space="preserve"> and </w:t>
      </w:r>
      <w:r w:rsidR="00444344" w:rsidRPr="00E22835">
        <w:rPr>
          <w:rFonts w:ascii="Arial" w:hAnsi="Arial" w:cs="Arial"/>
          <w:spacing w:val="-3"/>
          <w:sz w:val="20"/>
          <w:szCs w:val="20"/>
        </w:rPr>
        <w:t xml:space="preserve">Primary </w:t>
      </w:r>
      <w:r w:rsidR="00712048" w:rsidRPr="00E22835">
        <w:rPr>
          <w:rFonts w:ascii="Arial" w:hAnsi="Arial" w:cs="Arial"/>
          <w:spacing w:val="-3"/>
          <w:sz w:val="20"/>
          <w:szCs w:val="20"/>
        </w:rPr>
        <w:t>Agent</w:t>
      </w:r>
      <w:r w:rsidR="00E82B50" w:rsidRPr="00E22835">
        <w:rPr>
          <w:rFonts w:ascii="Arial" w:hAnsi="Arial" w:cs="Arial"/>
          <w:spacing w:val="-3"/>
          <w:sz w:val="20"/>
          <w:szCs w:val="20"/>
        </w:rPr>
        <w:t xml:space="preserve"> to perform the Employer’s duties and obligations under the Independence Blue Cross (“Independence”) </w:t>
      </w:r>
      <w:r w:rsidR="00106698">
        <w:rPr>
          <w:rFonts w:ascii="Arial" w:hAnsi="Arial" w:cs="Arial"/>
          <w:spacing w:val="-3"/>
          <w:sz w:val="20"/>
          <w:szCs w:val="20"/>
        </w:rPr>
        <w:t>Employer</w:t>
      </w:r>
      <w:r w:rsidR="00E82B50" w:rsidRPr="00E22835">
        <w:rPr>
          <w:rFonts w:ascii="Arial" w:hAnsi="Arial" w:cs="Arial"/>
          <w:spacing w:val="-3"/>
          <w:sz w:val="20"/>
          <w:szCs w:val="20"/>
        </w:rPr>
        <w:t xml:space="preserve"> Portal</w:t>
      </w:r>
      <w:r w:rsidR="00106698">
        <w:rPr>
          <w:rFonts w:ascii="Arial" w:hAnsi="Arial" w:cs="Arial"/>
          <w:spacing w:val="-3"/>
          <w:sz w:val="20"/>
          <w:szCs w:val="20"/>
        </w:rPr>
        <w:t xml:space="preserve"> and/or </w:t>
      </w:r>
      <w:r w:rsidR="00641B62">
        <w:rPr>
          <w:rFonts w:ascii="Arial" w:hAnsi="Arial" w:cs="Arial"/>
          <w:spacing w:val="-3"/>
          <w:sz w:val="20"/>
          <w:szCs w:val="20"/>
        </w:rPr>
        <w:t>Independence</w:t>
      </w:r>
      <w:r w:rsidR="00106698">
        <w:rPr>
          <w:rFonts w:ascii="Arial" w:hAnsi="Arial" w:cs="Arial"/>
          <w:spacing w:val="-3"/>
          <w:sz w:val="20"/>
          <w:szCs w:val="20"/>
        </w:rPr>
        <w:t xml:space="preserve"> Administrator (“IA”) Client Portal</w:t>
      </w:r>
    </w:p>
    <w:p w14:paraId="4F5CBECC" w14:textId="77777777" w:rsidR="00E82B50" w:rsidRDefault="00E82B50" w:rsidP="00E82B50">
      <w:pPr>
        <w:pStyle w:val="ColorfulList-Accent11"/>
        <w:tabs>
          <w:tab w:val="left" w:pos="-720"/>
        </w:tabs>
        <w:suppressAutoHyphens/>
        <w:jc w:val="left"/>
        <w:rPr>
          <w:rFonts w:ascii="Arial" w:hAnsi="Arial" w:cs="Arial"/>
          <w:spacing w:val="-3"/>
          <w:sz w:val="20"/>
          <w:szCs w:val="20"/>
        </w:rPr>
      </w:pPr>
    </w:p>
    <w:p w14:paraId="341079AB" w14:textId="77777777" w:rsidR="00E82B50" w:rsidRDefault="00E82B50" w:rsidP="00E82B50">
      <w:pPr>
        <w:jc w:val="both"/>
        <w:rPr>
          <w:rFonts w:ascii="Arial" w:hAnsi="Arial" w:cs="Arial"/>
          <w:spacing w:val="-3"/>
          <w:sz w:val="20"/>
          <w:szCs w:val="20"/>
        </w:rPr>
      </w:pPr>
    </w:p>
    <w:p w14:paraId="77185BA0" w14:textId="77777777" w:rsidR="00E82B50" w:rsidRDefault="00E82B50" w:rsidP="00E82B50">
      <w:pPr>
        <w:jc w:val="both"/>
        <w:rPr>
          <w:rFonts w:ascii="Arial" w:hAnsi="Arial" w:cs="Arial"/>
          <w:spacing w:val="-3"/>
          <w:sz w:val="20"/>
          <w:szCs w:val="20"/>
        </w:rPr>
      </w:pPr>
    </w:p>
    <w:p w14:paraId="7C800667" w14:textId="79BAF605" w:rsidR="00E22835" w:rsidRPr="00FE39CD" w:rsidRDefault="001B773E" w:rsidP="00E22835">
      <w:pPr>
        <w:jc w:val="both"/>
        <w:rPr>
          <w:rFonts w:ascii="Arial" w:hAnsi="Arial" w:cs="Arial"/>
          <w:spacing w:val="-3"/>
          <w:sz w:val="20"/>
          <w:szCs w:val="20"/>
        </w:rPr>
      </w:pPr>
      <w:r>
        <w:rPr>
          <w:noProof/>
        </w:rPr>
        <w:drawing>
          <wp:anchor distT="0" distB="0" distL="114300" distR="114300" simplePos="0" relativeHeight="251659776" behindDoc="0" locked="0" layoutInCell="1" allowOverlap="1" wp14:anchorId="5F50FFFA" wp14:editId="5F5923B0">
            <wp:simplePos x="0" y="0"/>
            <wp:positionH relativeFrom="page">
              <wp:posOffset>5596890</wp:posOffset>
            </wp:positionH>
            <wp:positionV relativeFrom="page">
              <wp:posOffset>9313545</wp:posOffset>
            </wp:positionV>
            <wp:extent cx="1601470" cy="199390"/>
            <wp:effectExtent l="0" t="0" r="0" b="0"/>
            <wp:wrapTopAndBottom/>
            <wp:docPr id="1"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1470" cy="199390"/>
                    </a:xfrm>
                    <a:prstGeom prst="rect">
                      <a:avLst/>
                    </a:prstGeom>
                    <a:noFill/>
                  </pic:spPr>
                </pic:pic>
              </a:graphicData>
            </a:graphic>
            <wp14:sizeRelH relativeFrom="page">
              <wp14:pctWidth>0</wp14:pctWidth>
            </wp14:sizeRelH>
            <wp14:sizeRelV relativeFrom="page">
              <wp14:pctHeight>0</wp14:pctHeight>
            </wp14:sizeRelV>
          </wp:anchor>
        </w:drawing>
      </w:r>
      <w:r w:rsidR="00F323CD" w:rsidRPr="00F323CD">
        <w:rPr>
          <w:rFonts w:ascii="Arial" w:hAnsi="Arial" w:cs="Arial"/>
          <w:b/>
          <w:sz w:val="20"/>
          <w:szCs w:val="20"/>
        </w:rPr>
        <w:t xml:space="preserve">The Signatory of this Broker/Agent of Record and Employer Portal Authorization letter represents that he or she has the authority to legally bind the Employer. </w:t>
      </w:r>
      <w:r w:rsidR="00E22835" w:rsidRPr="00566C31">
        <w:rPr>
          <w:rFonts w:ascii="Arial" w:hAnsi="Arial" w:cs="Arial"/>
          <w:b/>
          <w:sz w:val="20"/>
          <w:szCs w:val="20"/>
        </w:rPr>
        <w:t xml:space="preserve"> </w:t>
      </w:r>
    </w:p>
    <w:p w14:paraId="5682923B" w14:textId="50DA87D3" w:rsidR="00E22835" w:rsidRDefault="00E22835" w:rsidP="00E22835">
      <w:pPr>
        <w:tabs>
          <w:tab w:val="left" w:pos="-720"/>
        </w:tabs>
        <w:suppressAutoHyphens/>
        <w:jc w:val="left"/>
        <w:rPr>
          <w:rFonts w:ascii="Arial" w:hAnsi="Arial" w:cs="Arial"/>
          <w:spacing w:val="-3"/>
          <w:sz w:val="20"/>
          <w:szCs w:val="20"/>
        </w:rPr>
      </w:pPr>
    </w:p>
    <w:p w14:paraId="6A999A7E" w14:textId="21C8C2BF" w:rsidR="003A3579" w:rsidRDefault="003A3579" w:rsidP="00E22835">
      <w:pPr>
        <w:tabs>
          <w:tab w:val="left" w:pos="-720"/>
        </w:tabs>
        <w:suppressAutoHyphens/>
        <w:jc w:val="left"/>
        <w:rPr>
          <w:rFonts w:ascii="Arial" w:hAnsi="Arial" w:cs="Arial"/>
          <w:spacing w:val="-3"/>
          <w:sz w:val="20"/>
          <w:szCs w:val="20"/>
        </w:rPr>
      </w:pPr>
    </w:p>
    <w:p w14:paraId="2DE3CD3D" w14:textId="77777777" w:rsidR="003A3579" w:rsidRPr="00566C31" w:rsidRDefault="003A3579" w:rsidP="00E22835">
      <w:pPr>
        <w:tabs>
          <w:tab w:val="left" w:pos="-720"/>
        </w:tabs>
        <w:suppressAutoHyphens/>
        <w:jc w:val="left"/>
        <w:rPr>
          <w:rFonts w:ascii="Arial" w:hAnsi="Arial" w:cs="Arial"/>
          <w:spacing w:val="-3"/>
          <w:sz w:val="20"/>
          <w:szCs w:val="20"/>
        </w:rPr>
      </w:pPr>
    </w:p>
    <w:p w14:paraId="6A30C22A" w14:textId="4FAD9283" w:rsidR="00E22835" w:rsidRDefault="00E22835" w:rsidP="003A3579">
      <w:pPr>
        <w:tabs>
          <w:tab w:val="left" w:pos="-720"/>
        </w:tabs>
        <w:suppressAutoHyphens/>
        <w:jc w:val="both"/>
        <w:rPr>
          <w:rFonts w:ascii="Arial" w:hAnsi="Arial" w:cs="Arial"/>
          <w:spacing w:val="-3"/>
          <w:sz w:val="20"/>
          <w:szCs w:val="20"/>
        </w:rPr>
      </w:pPr>
      <w:r>
        <w:rPr>
          <w:rFonts w:ascii="Arial" w:hAnsi="Arial" w:cs="Arial"/>
          <w:spacing w:val="-3"/>
          <w:sz w:val="20"/>
          <w:szCs w:val="20"/>
        </w:rPr>
        <w:t>__________________________________</w:t>
      </w:r>
    </w:p>
    <w:p w14:paraId="6B95B234" w14:textId="77777777" w:rsidR="00E22835"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Signature</w:t>
      </w:r>
    </w:p>
    <w:p w14:paraId="68E252C6" w14:textId="77777777" w:rsidR="00E22835" w:rsidRDefault="00E22835" w:rsidP="003A3579">
      <w:pPr>
        <w:tabs>
          <w:tab w:val="left" w:pos="-720"/>
        </w:tabs>
        <w:suppressAutoHyphens/>
        <w:jc w:val="left"/>
        <w:rPr>
          <w:rFonts w:ascii="Arial" w:hAnsi="Arial" w:cs="Arial"/>
          <w:spacing w:val="-3"/>
          <w:sz w:val="20"/>
          <w:szCs w:val="20"/>
        </w:rPr>
      </w:pPr>
    </w:p>
    <w:sdt>
      <w:sdtPr>
        <w:rPr>
          <w:rFonts w:ascii="Arial" w:hAnsi="Arial" w:cs="Arial"/>
          <w:spacing w:val="-3"/>
          <w:sz w:val="20"/>
          <w:szCs w:val="20"/>
        </w:rPr>
        <w:id w:val="-1919389226"/>
        <w:placeholder>
          <w:docPart w:val="DefaultPlaceholder_-1854013440"/>
        </w:placeholder>
      </w:sdtPr>
      <w:sdtEndPr/>
      <w:sdtContent>
        <w:p w14:paraId="4D8E66B2" w14:textId="0C62D688" w:rsidR="00E22835" w:rsidRDefault="00E22835" w:rsidP="003A3579">
          <w:pPr>
            <w:tabs>
              <w:tab w:val="left" w:pos="-720"/>
            </w:tabs>
            <w:suppressAutoHyphens/>
            <w:jc w:val="left"/>
            <w:rPr>
              <w:rFonts w:ascii="Arial" w:hAnsi="Arial" w:cs="Arial"/>
              <w:spacing w:val="-3"/>
              <w:sz w:val="20"/>
              <w:szCs w:val="20"/>
            </w:rPr>
          </w:pPr>
          <w:r>
            <w:rPr>
              <w:rFonts w:ascii="Arial" w:hAnsi="Arial" w:cs="Arial"/>
              <w:spacing w:val="-3"/>
              <w:sz w:val="20"/>
              <w:szCs w:val="20"/>
            </w:rPr>
            <w:t>__________________________________</w:t>
          </w:r>
        </w:p>
      </w:sdtContent>
    </w:sdt>
    <w:p w14:paraId="6B06A2AA" w14:textId="77777777" w:rsidR="00E22835"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Name</w:t>
      </w:r>
    </w:p>
    <w:p w14:paraId="789B3217" w14:textId="77777777" w:rsidR="00E22835" w:rsidRDefault="00E22835" w:rsidP="003A3579">
      <w:pPr>
        <w:tabs>
          <w:tab w:val="left" w:pos="-720"/>
        </w:tabs>
        <w:suppressAutoHyphens/>
        <w:jc w:val="left"/>
        <w:rPr>
          <w:rFonts w:ascii="Arial" w:hAnsi="Arial" w:cs="Arial"/>
          <w:spacing w:val="-3"/>
          <w:sz w:val="20"/>
          <w:szCs w:val="20"/>
        </w:rPr>
      </w:pPr>
    </w:p>
    <w:sdt>
      <w:sdtPr>
        <w:rPr>
          <w:rFonts w:ascii="Arial" w:hAnsi="Arial" w:cs="Arial"/>
          <w:spacing w:val="-3"/>
          <w:sz w:val="20"/>
          <w:szCs w:val="20"/>
        </w:rPr>
        <w:id w:val="691426276"/>
        <w:placeholder>
          <w:docPart w:val="DefaultPlaceholder_-1854013440"/>
        </w:placeholder>
      </w:sdtPr>
      <w:sdtEndPr/>
      <w:sdtContent>
        <w:p w14:paraId="74DD9091" w14:textId="085088C4" w:rsidR="00E22835" w:rsidRDefault="00E22835" w:rsidP="003A3579">
          <w:pPr>
            <w:tabs>
              <w:tab w:val="left" w:pos="-720"/>
            </w:tabs>
            <w:suppressAutoHyphens/>
            <w:jc w:val="left"/>
            <w:rPr>
              <w:rFonts w:ascii="Arial" w:hAnsi="Arial" w:cs="Arial"/>
              <w:spacing w:val="-3"/>
              <w:sz w:val="20"/>
              <w:szCs w:val="20"/>
            </w:rPr>
          </w:pPr>
          <w:r>
            <w:rPr>
              <w:rFonts w:ascii="Arial" w:hAnsi="Arial" w:cs="Arial"/>
              <w:spacing w:val="-3"/>
              <w:sz w:val="20"/>
              <w:szCs w:val="20"/>
            </w:rPr>
            <w:t>__________________________________</w:t>
          </w:r>
        </w:p>
      </w:sdtContent>
    </w:sdt>
    <w:p w14:paraId="73000063" w14:textId="77777777" w:rsidR="00E22835"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Title</w:t>
      </w:r>
    </w:p>
    <w:p w14:paraId="621BBD97" w14:textId="77777777" w:rsidR="00E22835" w:rsidRDefault="00E22835" w:rsidP="003A3579">
      <w:pPr>
        <w:tabs>
          <w:tab w:val="left" w:pos="-720"/>
        </w:tabs>
        <w:suppressAutoHyphens/>
        <w:jc w:val="left"/>
        <w:rPr>
          <w:rFonts w:ascii="Arial" w:hAnsi="Arial" w:cs="Arial"/>
          <w:spacing w:val="-3"/>
          <w:sz w:val="20"/>
          <w:szCs w:val="20"/>
        </w:rPr>
      </w:pPr>
    </w:p>
    <w:sdt>
      <w:sdtPr>
        <w:rPr>
          <w:rFonts w:ascii="Arial" w:hAnsi="Arial" w:cs="Arial"/>
          <w:spacing w:val="-3"/>
          <w:sz w:val="20"/>
          <w:szCs w:val="20"/>
        </w:rPr>
        <w:id w:val="-1280188548"/>
        <w:placeholder>
          <w:docPart w:val="DefaultPlaceholder_-1854013440"/>
        </w:placeholder>
      </w:sdtPr>
      <w:sdtEndPr/>
      <w:sdtContent>
        <w:p w14:paraId="5D452BC9" w14:textId="6AC6708E" w:rsidR="00E22835" w:rsidRDefault="00E22835" w:rsidP="003A3579">
          <w:pPr>
            <w:tabs>
              <w:tab w:val="left" w:pos="-720"/>
            </w:tabs>
            <w:suppressAutoHyphens/>
            <w:jc w:val="left"/>
            <w:rPr>
              <w:rFonts w:ascii="Arial" w:hAnsi="Arial" w:cs="Arial"/>
              <w:spacing w:val="-3"/>
              <w:sz w:val="20"/>
              <w:szCs w:val="20"/>
            </w:rPr>
          </w:pPr>
          <w:r>
            <w:rPr>
              <w:rFonts w:ascii="Arial" w:hAnsi="Arial" w:cs="Arial"/>
              <w:spacing w:val="-3"/>
              <w:sz w:val="20"/>
              <w:szCs w:val="20"/>
            </w:rPr>
            <w:t>__________________________________</w:t>
          </w:r>
        </w:p>
      </w:sdtContent>
    </w:sdt>
    <w:p w14:paraId="41ADA75E" w14:textId="77777777" w:rsidR="00E22835"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Account</w:t>
      </w:r>
    </w:p>
    <w:p w14:paraId="3DFAA9D3" w14:textId="77777777" w:rsidR="00E22835" w:rsidRDefault="00E22835" w:rsidP="003A3579">
      <w:pPr>
        <w:tabs>
          <w:tab w:val="left" w:pos="-720"/>
        </w:tabs>
        <w:suppressAutoHyphens/>
        <w:jc w:val="left"/>
        <w:rPr>
          <w:rFonts w:ascii="Arial" w:hAnsi="Arial" w:cs="Arial"/>
          <w:spacing w:val="-3"/>
          <w:sz w:val="20"/>
          <w:szCs w:val="20"/>
        </w:rPr>
      </w:pPr>
    </w:p>
    <w:sdt>
      <w:sdtPr>
        <w:rPr>
          <w:rFonts w:ascii="Arial" w:hAnsi="Arial" w:cs="Arial"/>
          <w:spacing w:val="-3"/>
          <w:sz w:val="20"/>
          <w:szCs w:val="20"/>
        </w:rPr>
        <w:id w:val="707534166"/>
        <w:placeholder>
          <w:docPart w:val="DefaultPlaceholder_-1854013440"/>
        </w:placeholder>
      </w:sdtPr>
      <w:sdtEndPr/>
      <w:sdtContent>
        <w:p w14:paraId="5451D3F9" w14:textId="3F074606" w:rsidR="00E22835" w:rsidRDefault="00E22835" w:rsidP="003A3579">
          <w:pPr>
            <w:tabs>
              <w:tab w:val="left" w:pos="-720"/>
            </w:tabs>
            <w:suppressAutoHyphens/>
            <w:jc w:val="left"/>
            <w:rPr>
              <w:rFonts w:ascii="Arial" w:hAnsi="Arial" w:cs="Arial"/>
              <w:spacing w:val="-3"/>
              <w:sz w:val="20"/>
              <w:szCs w:val="20"/>
            </w:rPr>
          </w:pPr>
          <w:r>
            <w:rPr>
              <w:rFonts w:ascii="Arial" w:hAnsi="Arial" w:cs="Arial"/>
              <w:spacing w:val="-3"/>
              <w:sz w:val="20"/>
              <w:szCs w:val="20"/>
            </w:rPr>
            <w:t>__________________________________</w:t>
          </w:r>
        </w:p>
      </w:sdtContent>
    </w:sdt>
    <w:p w14:paraId="623DECDE" w14:textId="77777777" w:rsidR="00E22835" w:rsidRPr="00566C31"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 xml:space="preserve">Date </w:t>
      </w:r>
    </w:p>
    <w:p w14:paraId="40EB6A76" w14:textId="5717CF7D" w:rsidR="003A3579" w:rsidRDefault="00E22835" w:rsidP="003A3579">
      <w:pPr>
        <w:tabs>
          <w:tab w:val="left" w:pos="-720"/>
        </w:tabs>
        <w:suppressAutoHyphens/>
        <w:ind w:left="1440"/>
        <w:jc w:val="left"/>
        <w:rPr>
          <w:rFonts w:ascii="Arial" w:hAnsi="Arial" w:cs="Arial"/>
          <w:spacing w:val="-3"/>
          <w:sz w:val="20"/>
          <w:szCs w:val="20"/>
        </w:rPr>
      </w:pPr>
      <w:r w:rsidRPr="00566C31">
        <w:rPr>
          <w:rFonts w:ascii="Arial" w:hAnsi="Arial" w:cs="Arial"/>
          <w:spacing w:val="-3"/>
          <w:sz w:val="20"/>
          <w:szCs w:val="20"/>
        </w:rPr>
        <w:tab/>
      </w:r>
      <w:r w:rsidRPr="00566C31">
        <w:rPr>
          <w:rFonts w:ascii="Arial" w:hAnsi="Arial" w:cs="Arial"/>
          <w:spacing w:val="-3"/>
          <w:sz w:val="20"/>
          <w:szCs w:val="20"/>
        </w:rPr>
        <w:tab/>
      </w:r>
      <w:r w:rsidRPr="00566C31">
        <w:rPr>
          <w:rFonts w:ascii="Arial" w:hAnsi="Arial" w:cs="Arial"/>
          <w:spacing w:val="-3"/>
          <w:sz w:val="20"/>
          <w:szCs w:val="20"/>
        </w:rPr>
        <w:tab/>
      </w:r>
      <w:r w:rsidRPr="00566C31">
        <w:rPr>
          <w:rFonts w:ascii="Arial" w:hAnsi="Arial" w:cs="Arial"/>
          <w:spacing w:val="-3"/>
          <w:sz w:val="20"/>
          <w:szCs w:val="20"/>
        </w:rPr>
        <w:tab/>
      </w:r>
    </w:p>
    <w:p w14:paraId="477FD3B7" w14:textId="77777777" w:rsidR="003A3579" w:rsidRPr="003A3579" w:rsidRDefault="003A3579" w:rsidP="003A3579">
      <w:pPr>
        <w:tabs>
          <w:tab w:val="left" w:pos="-720"/>
        </w:tabs>
        <w:suppressAutoHyphens/>
        <w:ind w:left="1440"/>
        <w:jc w:val="left"/>
        <w:rPr>
          <w:rFonts w:ascii="Arial" w:hAnsi="Arial" w:cs="Arial"/>
          <w:spacing w:val="-3"/>
          <w:sz w:val="20"/>
          <w:szCs w:val="20"/>
        </w:rPr>
      </w:pPr>
    </w:p>
    <w:p w14:paraId="44CF354F" w14:textId="33E7065A" w:rsidR="00E22835" w:rsidRPr="003A3579" w:rsidRDefault="00E22835" w:rsidP="00EC3E38">
      <w:pPr>
        <w:tabs>
          <w:tab w:val="left" w:pos="-720"/>
        </w:tabs>
        <w:suppressAutoHyphens/>
        <w:jc w:val="left"/>
        <w:outlineLvl w:val="0"/>
        <w:rPr>
          <w:rFonts w:ascii="Arial" w:hAnsi="Arial" w:cs="Arial"/>
          <w:b/>
          <w:bCs/>
          <w:spacing w:val="-3"/>
          <w:sz w:val="20"/>
          <w:szCs w:val="20"/>
        </w:rPr>
      </w:pPr>
      <w:r w:rsidRPr="003A3579">
        <w:rPr>
          <w:rFonts w:ascii="Arial" w:hAnsi="Arial" w:cs="Arial"/>
          <w:b/>
          <w:bCs/>
          <w:spacing w:val="-3"/>
          <w:sz w:val="20"/>
          <w:szCs w:val="20"/>
        </w:rPr>
        <w:t>This letter of Authorization may not be transferred.</w:t>
      </w:r>
    </w:p>
    <w:p w14:paraId="5C3CFCC7" w14:textId="77777777" w:rsidR="00E22835" w:rsidRPr="00566C31" w:rsidRDefault="00E22835" w:rsidP="00E22835">
      <w:pPr>
        <w:rPr>
          <w:rFonts w:ascii="Arial" w:hAnsi="Arial" w:cs="Arial"/>
          <w:i/>
          <w:sz w:val="20"/>
          <w:szCs w:val="20"/>
        </w:rPr>
      </w:pPr>
    </w:p>
    <w:p w14:paraId="2ABA3968" w14:textId="77777777" w:rsidR="00E22835" w:rsidRDefault="00E22835" w:rsidP="00EC3E38">
      <w:pPr>
        <w:jc w:val="left"/>
        <w:outlineLvl w:val="0"/>
        <w:rPr>
          <w:rFonts w:ascii="Arial" w:hAnsi="Arial" w:cs="Arial"/>
          <w:i/>
          <w:sz w:val="20"/>
          <w:szCs w:val="20"/>
        </w:rPr>
      </w:pPr>
      <w:r w:rsidRPr="00797F61">
        <w:rPr>
          <w:rFonts w:ascii="Arial" w:hAnsi="Arial" w:cs="Arial"/>
          <w:i/>
          <w:sz w:val="20"/>
          <w:szCs w:val="20"/>
        </w:rPr>
        <w:t xml:space="preserve">This language </w:t>
      </w:r>
      <w:r w:rsidR="000D4E9F" w:rsidRPr="00500429">
        <w:rPr>
          <w:rFonts w:ascii="Arial" w:hAnsi="Arial" w:cs="Arial"/>
          <w:i/>
          <w:sz w:val="20"/>
          <w:szCs w:val="20"/>
          <w:u w:val="single"/>
        </w:rPr>
        <w:t>must</w:t>
      </w:r>
      <w:r w:rsidR="000D4E9F" w:rsidRPr="00797F61">
        <w:rPr>
          <w:rFonts w:ascii="Arial" w:hAnsi="Arial" w:cs="Arial"/>
          <w:i/>
          <w:sz w:val="20"/>
          <w:szCs w:val="20"/>
        </w:rPr>
        <w:t xml:space="preserve"> </w:t>
      </w:r>
      <w:r w:rsidRPr="00797F61">
        <w:rPr>
          <w:rFonts w:ascii="Arial" w:hAnsi="Arial" w:cs="Arial"/>
          <w:i/>
          <w:sz w:val="20"/>
          <w:szCs w:val="20"/>
        </w:rPr>
        <w:t>be included if the signatory is not the Account owner, partne</w:t>
      </w:r>
      <w:r>
        <w:rPr>
          <w:rFonts w:ascii="Arial" w:hAnsi="Arial" w:cs="Arial"/>
          <w:i/>
          <w:sz w:val="20"/>
          <w:szCs w:val="20"/>
        </w:rPr>
        <w:t>r or specific corporate officer.</w:t>
      </w:r>
    </w:p>
    <w:p w14:paraId="45391FD3" w14:textId="77777777" w:rsidR="00E22835" w:rsidRPr="00E22835" w:rsidRDefault="00E22835" w:rsidP="00E22835">
      <w:pPr>
        <w:jc w:val="left"/>
        <w:rPr>
          <w:rFonts w:ascii="Arial" w:hAnsi="Arial" w:cs="Arial"/>
          <w:sz w:val="20"/>
          <w:szCs w:val="20"/>
        </w:rPr>
      </w:pPr>
    </w:p>
    <w:p w14:paraId="3B86C1B6" w14:textId="77777777" w:rsidR="009B1061" w:rsidRPr="00162BD2" w:rsidRDefault="009B1061" w:rsidP="00E22835">
      <w:pPr>
        <w:jc w:val="left"/>
        <w:rPr>
          <w:rFonts w:ascii="Arial" w:hAnsi="Arial" w:cs="Arial"/>
          <w:sz w:val="20"/>
          <w:szCs w:val="20"/>
        </w:rPr>
      </w:pPr>
      <w:r>
        <w:rPr>
          <w:rFonts w:ascii="Arial" w:hAnsi="Arial" w:cs="Arial"/>
          <w:sz w:val="20"/>
          <w:szCs w:val="20"/>
        </w:rPr>
        <w:t>--------------------</w:t>
      </w:r>
      <w:r w:rsidRPr="00162BD2">
        <w:rPr>
          <w:rFonts w:ascii="Arial" w:hAnsi="Arial" w:cs="Arial"/>
          <w:sz w:val="20"/>
          <w:szCs w:val="20"/>
        </w:rPr>
        <w:t>----------------------------------------------------------------------------------------------------------------------------------------------</w:t>
      </w:r>
    </w:p>
    <w:p w14:paraId="3BC237B6" w14:textId="77777777" w:rsidR="009B1061" w:rsidRPr="00162BD2" w:rsidRDefault="009B1061" w:rsidP="00E22835">
      <w:pPr>
        <w:jc w:val="left"/>
        <w:rPr>
          <w:rFonts w:ascii="Arial" w:hAnsi="Arial" w:cs="Arial"/>
          <w:i/>
          <w:sz w:val="20"/>
          <w:szCs w:val="20"/>
        </w:rPr>
      </w:pPr>
    </w:p>
    <w:p w14:paraId="24E01DBB" w14:textId="77777777" w:rsidR="00E22835" w:rsidRPr="003A3579" w:rsidRDefault="00E22835" w:rsidP="00EC3E38">
      <w:pPr>
        <w:jc w:val="left"/>
        <w:outlineLvl w:val="0"/>
        <w:rPr>
          <w:rFonts w:ascii="Arial" w:hAnsi="Arial" w:cs="Arial"/>
          <w:b/>
          <w:color w:val="009EF0"/>
          <w:sz w:val="28"/>
          <w:szCs w:val="28"/>
        </w:rPr>
      </w:pPr>
      <w:r w:rsidRPr="003A3579">
        <w:rPr>
          <w:rFonts w:ascii="Arial" w:hAnsi="Arial" w:cs="Arial"/>
          <w:b/>
          <w:color w:val="009EF0"/>
          <w:sz w:val="28"/>
          <w:szCs w:val="28"/>
        </w:rPr>
        <w:t>This section must be completed by the Primary Agent</w:t>
      </w:r>
    </w:p>
    <w:p w14:paraId="44E155E4" w14:textId="77777777" w:rsidR="00E22835" w:rsidRPr="00920ECE" w:rsidRDefault="00E22835" w:rsidP="00E22835">
      <w:pPr>
        <w:jc w:val="both"/>
        <w:rPr>
          <w:rFonts w:ascii="Arial" w:hAnsi="Arial" w:cs="Arial"/>
          <w:b/>
          <w:sz w:val="20"/>
          <w:szCs w:val="20"/>
        </w:rPr>
      </w:pPr>
    </w:p>
    <w:p w14:paraId="13A8E632" w14:textId="31C8C979" w:rsidR="00E22835" w:rsidRPr="00920ECE" w:rsidRDefault="00A9095C" w:rsidP="00EC3E38">
      <w:pPr>
        <w:jc w:val="both"/>
        <w:outlineLvl w:val="0"/>
        <w:rPr>
          <w:rFonts w:ascii="Arial" w:hAnsi="Arial" w:cs="Arial"/>
          <w:b/>
          <w:sz w:val="20"/>
          <w:szCs w:val="20"/>
        </w:rPr>
      </w:pPr>
      <w:r>
        <w:rPr>
          <w:rFonts w:ascii="Arial" w:hAnsi="Arial" w:cs="Arial"/>
          <w:b/>
          <w:sz w:val="20"/>
          <w:szCs w:val="20"/>
        </w:rPr>
        <w:t>If you are obtaining access to the Independence Employer Portal, p</w:t>
      </w:r>
      <w:r w:rsidR="00E22835" w:rsidRPr="00920ECE">
        <w:rPr>
          <w:rFonts w:ascii="Arial" w:hAnsi="Arial" w:cs="Arial"/>
          <w:b/>
          <w:sz w:val="20"/>
          <w:szCs w:val="20"/>
        </w:rPr>
        <w:t xml:space="preserve">lease select ONE of the </w:t>
      </w:r>
      <w:r w:rsidR="00E22835">
        <w:rPr>
          <w:rFonts w:ascii="Arial" w:hAnsi="Arial" w:cs="Arial"/>
          <w:b/>
          <w:sz w:val="20"/>
          <w:szCs w:val="20"/>
        </w:rPr>
        <w:t xml:space="preserve">options </w:t>
      </w:r>
      <w:r w:rsidR="00E22835" w:rsidRPr="00920ECE">
        <w:rPr>
          <w:rFonts w:ascii="Arial" w:hAnsi="Arial" w:cs="Arial"/>
          <w:b/>
          <w:sz w:val="20"/>
          <w:szCs w:val="20"/>
        </w:rPr>
        <w:t>below.</w:t>
      </w:r>
    </w:p>
    <w:p w14:paraId="5193C1E3" w14:textId="77777777" w:rsidR="00E22835" w:rsidRPr="00920ECE" w:rsidRDefault="00E22835" w:rsidP="00E22835">
      <w:pPr>
        <w:jc w:val="both"/>
        <w:rPr>
          <w:rFonts w:ascii="Arial" w:hAnsi="Arial" w:cs="Arial"/>
          <w:b/>
          <w:sz w:val="20"/>
          <w:szCs w:val="20"/>
        </w:rPr>
      </w:pPr>
    </w:p>
    <w:p w14:paraId="2C82045F" w14:textId="77777777" w:rsidR="00E22835" w:rsidRPr="00920ECE" w:rsidRDefault="00613C39" w:rsidP="00E22835">
      <w:pPr>
        <w:jc w:val="both"/>
        <w:rPr>
          <w:rFonts w:ascii="Arial" w:hAnsi="Arial" w:cs="Arial"/>
          <w:sz w:val="20"/>
          <w:szCs w:val="20"/>
        </w:rPr>
      </w:pPr>
      <w:r>
        <w:rPr>
          <w:rFonts w:ascii="Arial" w:hAnsi="Arial" w:cs="Arial"/>
          <w:sz w:val="20"/>
          <w:szCs w:val="20"/>
        </w:rPr>
        <w:t xml:space="preserve">Independence Employer </w:t>
      </w:r>
      <w:r w:rsidR="00E22835">
        <w:rPr>
          <w:rFonts w:ascii="Arial" w:hAnsi="Arial" w:cs="Arial"/>
          <w:sz w:val="20"/>
          <w:szCs w:val="20"/>
        </w:rPr>
        <w:t>Portal Responsibility for this c</w:t>
      </w:r>
      <w:r w:rsidR="00E22835" w:rsidRPr="00920ECE">
        <w:rPr>
          <w:rFonts w:ascii="Arial" w:hAnsi="Arial" w:cs="Arial"/>
          <w:sz w:val="20"/>
          <w:szCs w:val="20"/>
        </w:rPr>
        <w:t>ustomer will be handled by:</w:t>
      </w:r>
    </w:p>
    <w:p w14:paraId="62E57FE2" w14:textId="076F77E1" w:rsidR="00E22835" w:rsidRPr="00207B78" w:rsidRDefault="00422486" w:rsidP="00726EAD">
      <w:pPr>
        <w:pStyle w:val="ColorfulList-Accent11"/>
        <w:tabs>
          <w:tab w:val="left" w:pos="-720"/>
        </w:tabs>
        <w:suppressAutoHyphens/>
        <w:spacing w:before="120" w:after="120"/>
        <w:ind w:left="0"/>
        <w:jc w:val="left"/>
        <w:outlineLvl w:val="0"/>
        <w:rPr>
          <w:rFonts w:ascii="Arial" w:hAnsi="Arial" w:cs="Arial"/>
          <w:b/>
          <w:spacing w:val="-3"/>
          <w:sz w:val="20"/>
          <w:szCs w:val="20"/>
        </w:rPr>
      </w:pPr>
      <w:sdt>
        <w:sdtPr>
          <w:rPr>
            <w:rFonts w:ascii="Arial" w:hAnsi="Arial" w:cs="Arial"/>
            <w:b/>
            <w:spacing w:val="-3"/>
            <w:sz w:val="28"/>
            <w:szCs w:val="28"/>
          </w:rPr>
          <w:id w:val="346448160"/>
          <w14:checkbox>
            <w14:checked w14:val="0"/>
            <w14:checkedState w14:val="2612" w14:font="MS Gothic"/>
            <w14:uncheckedState w14:val="2610" w14:font="MS Gothic"/>
          </w14:checkbox>
        </w:sdtPr>
        <w:sdtEndPr/>
        <w:sdtContent>
          <w:r w:rsidR="006F7E2B">
            <w:rPr>
              <w:rFonts w:ascii="MS Gothic" w:eastAsia="MS Gothic" w:hAnsi="MS Gothic" w:cs="Arial" w:hint="eastAsia"/>
              <w:b/>
              <w:spacing w:val="-3"/>
              <w:sz w:val="28"/>
              <w:szCs w:val="28"/>
            </w:rPr>
            <w:t>☐</w:t>
          </w:r>
        </w:sdtContent>
      </w:sdt>
      <w:r w:rsidR="00726EAD">
        <w:rPr>
          <w:rFonts w:ascii="Arial" w:hAnsi="Arial" w:cs="Arial"/>
          <w:b/>
          <w:spacing w:val="-3"/>
          <w:sz w:val="20"/>
          <w:szCs w:val="20"/>
        </w:rPr>
        <w:t xml:space="preserve"> </w:t>
      </w:r>
      <w:r w:rsidR="00E22835" w:rsidRPr="00207B78">
        <w:rPr>
          <w:rFonts w:ascii="Arial" w:hAnsi="Arial" w:cs="Arial"/>
          <w:b/>
          <w:spacing w:val="-3"/>
          <w:sz w:val="20"/>
          <w:szCs w:val="20"/>
        </w:rPr>
        <w:t>Primary Agent</w:t>
      </w:r>
    </w:p>
    <w:p w14:paraId="1967FCA9" w14:textId="77DF9DD6" w:rsidR="00E22835" w:rsidRPr="00920ECE" w:rsidRDefault="00E22835" w:rsidP="00726EAD">
      <w:pPr>
        <w:pStyle w:val="ColorfulList-Accent11"/>
        <w:tabs>
          <w:tab w:val="left" w:pos="-720"/>
        </w:tabs>
        <w:suppressAutoHyphens/>
        <w:spacing w:before="120" w:after="120"/>
        <w:ind w:left="0"/>
        <w:jc w:val="left"/>
        <w:rPr>
          <w:rFonts w:ascii="Arial" w:hAnsi="Arial" w:cs="Arial"/>
          <w:spacing w:val="-3"/>
          <w:sz w:val="20"/>
          <w:szCs w:val="20"/>
        </w:rPr>
      </w:pPr>
    </w:p>
    <w:p w14:paraId="4554A707" w14:textId="1EC6C61C" w:rsidR="00E22835" w:rsidRPr="00207B78" w:rsidRDefault="00422486" w:rsidP="00726EAD">
      <w:pPr>
        <w:pStyle w:val="ColorfulList-Accent11"/>
        <w:tabs>
          <w:tab w:val="left" w:pos="-720"/>
        </w:tabs>
        <w:suppressAutoHyphens/>
        <w:spacing w:before="120" w:after="240"/>
        <w:ind w:left="0"/>
        <w:jc w:val="left"/>
        <w:outlineLvl w:val="0"/>
        <w:rPr>
          <w:rFonts w:ascii="Arial" w:hAnsi="Arial" w:cs="Arial"/>
          <w:b/>
          <w:spacing w:val="-3"/>
          <w:sz w:val="20"/>
          <w:szCs w:val="20"/>
        </w:rPr>
      </w:pPr>
      <w:sdt>
        <w:sdtPr>
          <w:rPr>
            <w:rFonts w:ascii="Arial" w:hAnsi="Arial" w:cs="Arial"/>
            <w:b/>
            <w:spacing w:val="-3"/>
            <w:sz w:val="28"/>
            <w:szCs w:val="28"/>
          </w:rPr>
          <w:id w:val="-1832363911"/>
          <w14:checkbox>
            <w14:checked w14:val="0"/>
            <w14:checkedState w14:val="2612" w14:font="MS Gothic"/>
            <w14:uncheckedState w14:val="2610" w14:font="MS Gothic"/>
          </w14:checkbox>
        </w:sdtPr>
        <w:sdtEndPr/>
        <w:sdtContent>
          <w:r w:rsidR="00726EAD" w:rsidRPr="006F7E2B">
            <w:rPr>
              <w:rFonts w:ascii="MS Gothic" w:eastAsia="MS Gothic" w:hAnsi="MS Gothic" w:cs="Arial" w:hint="eastAsia"/>
              <w:b/>
              <w:spacing w:val="-3"/>
              <w:sz w:val="28"/>
              <w:szCs w:val="28"/>
            </w:rPr>
            <w:t>☐</w:t>
          </w:r>
        </w:sdtContent>
      </w:sdt>
      <w:r w:rsidR="00726EAD" w:rsidRPr="006F7E2B">
        <w:rPr>
          <w:rFonts w:ascii="Arial" w:hAnsi="Arial" w:cs="Arial"/>
          <w:b/>
          <w:spacing w:val="-3"/>
          <w:sz w:val="28"/>
          <w:szCs w:val="28"/>
        </w:rPr>
        <w:t xml:space="preserve"> </w:t>
      </w:r>
      <w:r w:rsidR="00E22835" w:rsidRPr="00207B78">
        <w:rPr>
          <w:rFonts w:ascii="Arial" w:hAnsi="Arial" w:cs="Arial"/>
          <w:b/>
          <w:spacing w:val="-3"/>
          <w:sz w:val="20"/>
          <w:szCs w:val="20"/>
        </w:rPr>
        <w:t>Producing Agent</w:t>
      </w:r>
    </w:p>
    <w:p w14:paraId="5B9883E5" w14:textId="77777777" w:rsidR="00E22835" w:rsidRDefault="00E22835" w:rsidP="00E22835">
      <w:pPr>
        <w:pStyle w:val="ColorfulList-Accent11"/>
        <w:tabs>
          <w:tab w:val="left" w:pos="-720"/>
        </w:tabs>
        <w:suppressAutoHyphens/>
        <w:jc w:val="left"/>
        <w:rPr>
          <w:rFonts w:ascii="Arial" w:hAnsi="Arial" w:cs="Arial"/>
          <w:spacing w:val="-3"/>
          <w:sz w:val="20"/>
          <w:szCs w:val="20"/>
        </w:rPr>
      </w:pPr>
    </w:p>
    <w:p w14:paraId="0508C58E" w14:textId="368464F1" w:rsidR="00E22835" w:rsidRDefault="003A3579" w:rsidP="00EC3E38">
      <w:pPr>
        <w:jc w:val="both"/>
        <w:outlineLvl w:val="0"/>
        <w:rPr>
          <w:rFonts w:ascii="Arial" w:hAnsi="Arial" w:cs="Arial"/>
          <w:spacing w:val="-3"/>
          <w:sz w:val="20"/>
          <w:szCs w:val="20"/>
        </w:rPr>
      </w:pPr>
      <w:r>
        <w:rPr>
          <w:rFonts w:ascii="Arial" w:hAnsi="Arial" w:cs="Arial"/>
          <w:spacing w:val="-3"/>
          <w:sz w:val="20"/>
          <w:szCs w:val="20"/>
        </w:rPr>
        <w:t>[</w:t>
      </w:r>
      <w:r w:rsidR="00E22835" w:rsidRPr="00B9405C">
        <w:rPr>
          <w:rFonts w:ascii="Arial" w:hAnsi="Arial" w:cs="Arial"/>
          <w:spacing w:val="-3"/>
          <w:sz w:val="20"/>
          <w:szCs w:val="20"/>
        </w:rPr>
        <w:t xml:space="preserve">If there is no </w:t>
      </w:r>
      <w:r w:rsidR="000D4E9F">
        <w:rPr>
          <w:rFonts w:ascii="Arial" w:hAnsi="Arial" w:cs="Arial"/>
          <w:spacing w:val="-3"/>
          <w:sz w:val="20"/>
          <w:szCs w:val="20"/>
        </w:rPr>
        <w:t>Producing A</w:t>
      </w:r>
      <w:r w:rsidR="00E22835" w:rsidRPr="00B9405C">
        <w:rPr>
          <w:rFonts w:ascii="Arial" w:hAnsi="Arial" w:cs="Arial"/>
          <w:spacing w:val="-3"/>
          <w:sz w:val="20"/>
          <w:szCs w:val="20"/>
        </w:rPr>
        <w:t xml:space="preserve">gency, please check </w:t>
      </w:r>
      <w:r w:rsidR="00E22835">
        <w:rPr>
          <w:rFonts w:ascii="Arial" w:hAnsi="Arial" w:cs="Arial"/>
          <w:spacing w:val="-3"/>
          <w:sz w:val="20"/>
          <w:szCs w:val="20"/>
        </w:rPr>
        <w:t>Primary Agent.</w:t>
      </w:r>
      <w:r>
        <w:rPr>
          <w:rFonts w:ascii="Arial" w:hAnsi="Arial" w:cs="Arial"/>
          <w:spacing w:val="-3"/>
          <w:sz w:val="20"/>
          <w:szCs w:val="20"/>
        </w:rPr>
        <w:t>]</w:t>
      </w:r>
    </w:p>
    <w:p w14:paraId="3C8F9880" w14:textId="77777777" w:rsidR="00E22835" w:rsidRPr="000D4E9F" w:rsidRDefault="00E22835" w:rsidP="00E22835">
      <w:pPr>
        <w:jc w:val="both"/>
        <w:rPr>
          <w:rFonts w:ascii="Arial" w:hAnsi="Arial" w:cs="Arial"/>
          <w:spacing w:val="-3"/>
          <w:sz w:val="18"/>
          <w:szCs w:val="20"/>
        </w:rPr>
      </w:pPr>
    </w:p>
    <w:p w14:paraId="6BDA3E04" w14:textId="19785BAE" w:rsidR="00E22835" w:rsidRDefault="00E22835" w:rsidP="00EC3E38">
      <w:pPr>
        <w:jc w:val="left"/>
        <w:outlineLvl w:val="0"/>
        <w:rPr>
          <w:rFonts w:ascii="Arial" w:hAnsi="Arial" w:cs="Arial"/>
          <w:color w:val="009EF0"/>
          <w:sz w:val="20"/>
        </w:rPr>
      </w:pPr>
      <w:r w:rsidRPr="00E21528">
        <w:rPr>
          <w:rFonts w:ascii="Arial" w:hAnsi="Arial" w:cs="Arial"/>
          <w:color w:val="009EF0"/>
          <w:sz w:val="20"/>
        </w:rPr>
        <w:t>Primary agents should submit completed form</w:t>
      </w:r>
      <w:r w:rsidR="003A3579" w:rsidRPr="00E21528">
        <w:rPr>
          <w:rFonts w:ascii="Arial" w:hAnsi="Arial" w:cs="Arial"/>
          <w:color w:val="009EF0"/>
          <w:sz w:val="20"/>
        </w:rPr>
        <w:t>s</w:t>
      </w:r>
      <w:r w:rsidRPr="00E21528">
        <w:rPr>
          <w:rFonts w:ascii="Arial" w:hAnsi="Arial" w:cs="Arial"/>
          <w:color w:val="009EF0"/>
          <w:sz w:val="20"/>
        </w:rPr>
        <w:t xml:space="preserve"> to Client Setup through the </w:t>
      </w:r>
      <w:r w:rsidRPr="00E21528">
        <w:rPr>
          <w:rFonts w:ascii="Arial" w:hAnsi="Arial" w:cs="Arial"/>
          <w:b/>
          <w:bCs/>
          <w:color w:val="009EF0"/>
          <w:sz w:val="20"/>
        </w:rPr>
        <w:t>Commissions System</w:t>
      </w:r>
      <w:r w:rsidR="00DB6C9D" w:rsidRPr="00E21528">
        <w:rPr>
          <w:rFonts w:ascii="Arial" w:hAnsi="Arial" w:cs="Arial"/>
          <w:color w:val="009EF0"/>
          <w:sz w:val="20"/>
        </w:rPr>
        <w:t xml:space="preserve"> on </w:t>
      </w:r>
      <w:r w:rsidR="00DB6C9D" w:rsidRPr="00E21528">
        <w:rPr>
          <w:rFonts w:ascii="Arial" w:hAnsi="Arial" w:cs="Arial"/>
          <w:b/>
          <w:bCs/>
          <w:color w:val="009EF0"/>
          <w:sz w:val="20"/>
        </w:rPr>
        <w:t>Sales Portal</w:t>
      </w:r>
      <w:r w:rsidRPr="00E21528">
        <w:rPr>
          <w:rFonts w:ascii="Arial" w:hAnsi="Arial" w:cs="Arial"/>
          <w:color w:val="009EF0"/>
          <w:sz w:val="20"/>
        </w:rPr>
        <w:t>.</w:t>
      </w:r>
    </w:p>
    <w:p w14:paraId="3961F17C" w14:textId="77777777" w:rsidR="00996373" w:rsidRPr="003A3579" w:rsidRDefault="00996373" w:rsidP="00EC3E38">
      <w:pPr>
        <w:jc w:val="left"/>
        <w:outlineLvl w:val="0"/>
        <w:rPr>
          <w:rFonts w:ascii="Arial" w:hAnsi="Arial" w:cs="Arial"/>
          <w:i/>
          <w:color w:val="009EF0"/>
          <w:sz w:val="18"/>
          <w:szCs w:val="20"/>
        </w:rPr>
      </w:pPr>
    </w:p>
    <w:p w14:paraId="2E89FF4A" w14:textId="77777777" w:rsidR="00E22835" w:rsidRPr="000D4E9F" w:rsidRDefault="00E22835" w:rsidP="00E22835">
      <w:pPr>
        <w:pStyle w:val="ColorfulList-Accent11"/>
        <w:ind w:left="0"/>
        <w:jc w:val="left"/>
        <w:rPr>
          <w:rFonts w:ascii="Arial" w:hAnsi="Arial" w:cs="Arial"/>
          <w:sz w:val="18"/>
          <w:szCs w:val="20"/>
        </w:rPr>
      </w:pPr>
    </w:p>
    <w:p w14:paraId="7F1379A5" w14:textId="77777777" w:rsidR="00E22835" w:rsidRPr="000D4E9F" w:rsidRDefault="00E22835" w:rsidP="00E22835">
      <w:pPr>
        <w:jc w:val="left"/>
        <w:rPr>
          <w:rFonts w:ascii="Arial" w:hAnsi="Arial" w:cs="Arial"/>
          <w:sz w:val="20"/>
        </w:rPr>
      </w:pPr>
    </w:p>
    <w:p w14:paraId="292E9EE3" w14:textId="77777777" w:rsidR="00E22835" w:rsidRPr="000D4E9F" w:rsidRDefault="00E22835" w:rsidP="00E22835">
      <w:pPr>
        <w:jc w:val="left"/>
        <w:rPr>
          <w:rFonts w:ascii="Arial" w:hAnsi="Arial" w:cs="Arial"/>
          <w:sz w:val="20"/>
        </w:rPr>
      </w:pPr>
    </w:p>
    <w:p w14:paraId="7C922C53" w14:textId="77777777" w:rsidR="00CA3FD5" w:rsidRPr="000D4E9F" w:rsidRDefault="00CA3FD5" w:rsidP="00E22835">
      <w:pPr>
        <w:rPr>
          <w:rFonts w:ascii="Arial" w:hAnsi="Arial" w:cs="Arial"/>
          <w:sz w:val="20"/>
        </w:rPr>
      </w:pPr>
    </w:p>
    <w:sectPr w:rsidR="00CA3FD5" w:rsidRPr="000D4E9F" w:rsidSect="00A100E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7D09" w14:textId="77777777" w:rsidR="0082678A" w:rsidRDefault="0082678A">
      <w:r>
        <w:separator/>
      </w:r>
    </w:p>
  </w:endnote>
  <w:endnote w:type="continuationSeparator" w:id="0">
    <w:p w14:paraId="2323C38F" w14:textId="77777777" w:rsidR="0082678A" w:rsidRDefault="0082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28F6" w14:textId="77777777" w:rsidR="00A100ED" w:rsidRPr="00150580" w:rsidRDefault="001A753B">
    <w:pPr>
      <w:pStyle w:val="Footer"/>
      <w:rPr>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DA318" w14:textId="77777777" w:rsidR="0082678A" w:rsidRDefault="0082678A">
      <w:r>
        <w:separator/>
      </w:r>
    </w:p>
  </w:footnote>
  <w:footnote w:type="continuationSeparator" w:id="0">
    <w:p w14:paraId="7F1492F9" w14:textId="77777777" w:rsidR="0082678A" w:rsidRDefault="0082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06024"/>
    <w:multiLevelType w:val="hybridMultilevel"/>
    <w:tmpl w:val="1F00BE84"/>
    <w:lvl w:ilvl="0" w:tplc="B41C10FC">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92794"/>
    <w:multiLevelType w:val="hybridMultilevel"/>
    <w:tmpl w:val="3D7E7E3E"/>
    <w:lvl w:ilvl="0" w:tplc="B41C10FC">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853E9"/>
    <w:multiLevelType w:val="hybridMultilevel"/>
    <w:tmpl w:val="C46628E8"/>
    <w:lvl w:ilvl="0" w:tplc="B41C10FC">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5D23CA"/>
    <w:multiLevelType w:val="hybridMultilevel"/>
    <w:tmpl w:val="797C1602"/>
    <w:lvl w:ilvl="0" w:tplc="B41C10FC">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128770">
    <w:abstractNumId w:val="3"/>
  </w:num>
  <w:num w:numId="2" w16cid:durableId="1323587646">
    <w:abstractNumId w:val="1"/>
  </w:num>
  <w:num w:numId="3" w16cid:durableId="785125231">
    <w:abstractNumId w:val="0"/>
  </w:num>
  <w:num w:numId="4" w16cid:durableId="1869756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50"/>
    <w:rsid w:val="0005482C"/>
    <w:rsid w:val="000B0182"/>
    <w:rsid w:val="000D4E9F"/>
    <w:rsid w:val="00103DF9"/>
    <w:rsid w:val="00106698"/>
    <w:rsid w:val="00162BD2"/>
    <w:rsid w:val="00166A7C"/>
    <w:rsid w:val="00172EA4"/>
    <w:rsid w:val="00191B5F"/>
    <w:rsid w:val="001A753B"/>
    <w:rsid w:val="001B773E"/>
    <w:rsid w:val="001D7E44"/>
    <w:rsid w:val="002336FE"/>
    <w:rsid w:val="002341F9"/>
    <w:rsid w:val="00260A1E"/>
    <w:rsid w:val="002703F7"/>
    <w:rsid w:val="002A0139"/>
    <w:rsid w:val="002A2546"/>
    <w:rsid w:val="0032047C"/>
    <w:rsid w:val="00330381"/>
    <w:rsid w:val="00361680"/>
    <w:rsid w:val="003628E1"/>
    <w:rsid w:val="00365E63"/>
    <w:rsid w:val="00381A09"/>
    <w:rsid w:val="003A3579"/>
    <w:rsid w:val="003E6288"/>
    <w:rsid w:val="003F6CE2"/>
    <w:rsid w:val="003F6D9F"/>
    <w:rsid w:val="0040639C"/>
    <w:rsid w:val="004142AA"/>
    <w:rsid w:val="00422486"/>
    <w:rsid w:val="004368B0"/>
    <w:rsid w:val="00444344"/>
    <w:rsid w:val="0047140B"/>
    <w:rsid w:val="004875CA"/>
    <w:rsid w:val="004A005C"/>
    <w:rsid w:val="00531950"/>
    <w:rsid w:val="005533B6"/>
    <w:rsid w:val="00561BB4"/>
    <w:rsid w:val="00564B26"/>
    <w:rsid w:val="005D3B7B"/>
    <w:rsid w:val="005E1A72"/>
    <w:rsid w:val="00613C39"/>
    <w:rsid w:val="0061659E"/>
    <w:rsid w:val="00621C04"/>
    <w:rsid w:val="006331FA"/>
    <w:rsid w:val="00635D0E"/>
    <w:rsid w:val="00641B62"/>
    <w:rsid w:val="00644629"/>
    <w:rsid w:val="006E3A4B"/>
    <w:rsid w:val="006F7E2B"/>
    <w:rsid w:val="00712048"/>
    <w:rsid w:val="00726EAD"/>
    <w:rsid w:val="0075645A"/>
    <w:rsid w:val="00767210"/>
    <w:rsid w:val="007A4300"/>
    <w:rsid w:val="007F504B"/>
    <w:rsid w:val="008118A2"/>
    <w:rsid w:val="00825874"/>
    <w:rsid w:val="0082678A"/>
    <w:rsid w:val="00831CCB"/>
    <w:rsid w:val="00932984"/>
    <w:rsid w:val="00937B1C"/>
    <w:rsid w:val="0094050D"/>
    <w:rsid w:val="00943AB4"/>
    <w:rsid w:val="009867DB"/>
    <w:rsid w:val="00996373"/>
    <w:rsid w:val="00997F74"/>
    <w:rsid w:val="009A55CE"/>
    <w:rsid w:val="009B1061"/>
    <w:rsid w:val="009B77E2"/>
    <w:rsid w:val="009D5C6F"/>
    <w:rsid w:val="009F36D8"/>
    <w:rsid w:val="00A100ED"/>
    <w:rsid w:val="00A60C89"/>
    <w:rsid w:val="00A7565B"/>
    <w:rsid w:val="00A9095C"/>
    <w:rsid w:val="00AA140F"/>
    <w:rsid w:val="00AC3527"/>
    <w:rsid w:val="00AC6FD7"/>
    <w:rsid w:val="00B27BC8"/>
    <w:rsid w:val="00B9261B"/>
    <w:rsid w:val="00B95843"/>
    <w:rsid w:val="00BB76B7"/>
    <w:rsid w:val="00BE2C31"/>
    <w:rsid w:val="00C10549"/>
    <w:rsid w:val="00C6238B"/>
    <w:rsid w:val="00C725B8"/>
    <w:rsid w:val="00CA3FD5"/>
    <w:rsid w:val="00D60983"/>
    <w:rsid w:val="00D83514"/>
    <w:rsid w:val="00D90F21"/>
    <w:rsid w:val="00DA5A08"/>
    <w:rsid w:val="00DB6C9D"/>
    <w:rsid w:val="00E11FB3"/>
    <w:rsid w:val="00E21528"/>
    <w:rsid w:val="00E22835"/>
    <w:rsid w:val="00E52196"/>
    <w:rsid w:val="00E73633"/>
    <w:rsid w:val="00E82B50"/>
    <w:rsid w:val="00EC0ECB"/>
    <w:rsid w:val="00EC3E38"/>
    <w:rsid w:val="00F05293"/>
    <w:rsid w:val="00F232D4"/>
    <w:rsid w:val="00F323CD"/>
    <w:rsid w:val="00F806A6"/>
    <w:rsid w:val="00F845E0"/>
    <w:rsid w:val="00F94F4A"/>
    <w:rsid w:val="00FD11ED"/>
    <w:rsid w:val="00FD5840"/>
    <w:rsid w:val="00FE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C9C1"/>
  <w15:docId w15:val="{0BA92BFA-8C4F-4DBB-8730-73569BF4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sid w:val="00E82B50"/>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B50"/>
    <w:pPr>
      <w:tabs>
        <w:tab w:val="center" w:pos="4680"/>
        <w:tab w:val="right" w:pos="9360"/>
      </w:tabs>
    </w:pPr>
  </w:style>
  <w:style w:type="character" w:customStyle="1" w:styleId="FooterChar">
    <w:name w:val="Footer Char"/>
    <w:basedOn w:val="DefaultParagraphFont"/>
    <w:link w:val="Footer"/>
    <w:uiPriority w:val="99"/>
    <w:rsid w:val="00E82B50"/>
  </w:style>
  <w:style w:type="paragraph" w:customStyle="1" w:styleId="ColorfulList-Accent11">
    <w:name w:val="Colorful List - Accent 11"/>
    <w:basedOn w:val="Normal"/>
    <w:uiPriority w:val="34"/>
    <w:qFormat/>
    <w:rsid w:val="00E82B50"/>
    <w:pPr>
      <w:ind w:left="720"/>
      <w:contextualSpacing/>
    </w:pPr>
  </w:style>
  <w:style w:type="character" w:styleId="CommentReference">
    <w:name w:val="annotation reference"/>
    <w:uiPriority w:val="99"/>
    <w:semiHidden/>
    <w:unhideWhenUsed/>
    <w:rsid w:val="00FD11ED"/>
    <w:rPr>
      <w:sz w:val="16"/>
      <w:szCs w:val="16"/>
    </w:rPr>
  </w:style>
  <w:style w:type="paragraph" w:styleId="CommentText">
    <w:name w:val="annotation text"/>
    <w:basedOn w:val="Normal"/>
    <w:link w:val="CommentTextChar"/>
    <w:uiPriority w:val="99"/>
    <w:semiHidden/>
    <w:unhideWhenUsed/>
    <w:rsid w:val="00FD11ED"/>
    <w:rPr>
      <w:sz w:val="20"/>
      <w:szCs w:val="20"/>
    </w:rPr>
  </w:style>
  <w:style w:type="character" w:customStyle="1" w:styleId="CommentTextChar">
    <w:name w:val="Comment Text Char"/>
    <w:link w:val="CommentText"/>
    <w:uiPriority w:val="99"/>
    <w:semiHidden/>
    <w:rsid w:val="00FD11ED"/>
    <w:rPr>
      <w:sz w:val="20"/>
      <w:szCs w:val="20"/>
    </w:rPr>
  </w:style>
  <w:style w:type="paragraph" w:styleId="CommentSubject">
    <w:name w:val="annotation subject"/>
    <w:basedOn w:val="CommentText"/>
    <w:next w:val="CommentText"/>
    <w:link w:val="CommentSubjectChar"/>
    <w:uiPriority w:val="99"/>
    <w:semiHidden/>
    <w:unhideWhenUsed/>
    <w:rsid w:val="00FD11ED"/>
    <w:rPr>
      <w:b/>
      <w:bCs/>
    </w:rPr>
  </w:style>
  <w:style w:type="character" w:customStyle="1" w:styleId="CommentSubjectChar">
    <w:name w:val="Comment Subject Char"/>
    <w:link w:val="CommentSubject"/>
    <w:uiPriority w:val="99"/>
    <w:semiHidden/>
    <w:rsid w:val="00FD11ED"/>
    <w:rPr>
      <w:b/>
      <w:bCs/>
      <w:sz w:val="20"/>
      <w:szCs w:val="20"/>
    </w:rPr>
  </w:style>
  <w:style w:type="paragraph" w:styleId="BalloonText">
    <w:name w:val="Balloon Text"/>
    <w:basedOn w:val="Normal"/>
    <w:link w:val="BalloonTextChar"/>
    <w:uiPriority w:val="99"/>
    <w:semiHidden/>
    <w:unhideWhenUsed/>
    <w:rsid w:val="00FD11ED"/>
    <w:rPr>
      <w:rFonts w:ascii="Segoe UI" w:hAnsi="Segoe UI" w:cs="Segoe UI"/>
      <w:sz w:val="18"/>
      <w:szCs w:val="18"/>
    </w:rPr>
  </w:style>
  <w:style w:type="character" w:customStyle="1" w:styleId="BalloonTextChar">
    <w:name w:val="Balloon Text Char"/>
    <w:link w:val="BalloonText"/>
    <w:uiPriority w:val="99"/>
    <w:semiHidden/>
    <w:rsid w:val="00FD11ED"/>
    <w:rPr>
      <w:rFonts w:ascii="Segoe UI" w:hAnsi="Segoe UI" w:cs="Segoe UI"/>
      <w:sz w:val="18"/>
      <w:szCs w:val="18"/>
    </w:rPr>
  </w:style>
  <w:style w:type="paragraph" w:styleId="DocumentMap">
    <w:name w:val="Document Map"/>
    <w:basedOn w:val="Normal"/>
    <w:link w:val="DocumentMapChar"/>
    <w:uiPriority w:val="99"/>
    <w:semiHidden/>
    <w:unhideWhenUsed/>
    <w:rsid w:val="001D7E44"/>
    <w:rPr>
      <w:rFonts w:ascii="Times New Roman" w:hAnsi="Times New Roman"/>
      <w:sz w:val="24"/>
      <w:szCs w:val="24"/>
    </w:rPr>
  </w:style>
  <w:style w:type="character" w:customStyle="1" w:styleId="DocumentMapChar">
    <w:name w:val="Document Map Char"/>
    <w:link w:val="DocumentMap"/>
    <w:uiPriority w:val="99"/>
    <w:semiHidden/>
    <w:rsid w:val="001D7E44"/>
    <w:rPr>
      <w:rFonts w:ascii="Times New Roman" w:hAnsi="Times New Roman"/>
      <w:sz w:val="24"/>
      <w:szCs w:val="24"/>
    </w:rPr>
  </w:style>
  <w:style w:type="character" w:styleId="PlaceholderText">
    <w:name w:val="Placeholder Text"/>
    <w:basedOn w:val="DefaultParagraphFont"/>
    <w:uiPriority w:val="99"/>
    <w:rsid w:val="00726E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7FA264C-4F3C-4909-89C1-458A22297E41}"/>
      </w:docPartPr>
      <w:docPartBody>
        <w:p w:rsidR="000E6400" w:rsidRDefault="000016DF">
          <w:r w:rsidRPr="00F918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DF"/>
    <w:rsid w:val="000016DF"/>
    <w:rsid w:val="000E6400"/>
    <w:rsid w:val="001106F4"/>
    <w:rsid w:val="005E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016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861f2e0-a5ca-4290-8a75-fb95b9eb52f3">MPEN2HJZZDCC-615163893-1631974</_dlc_DocId>
    <_dlc_DocIdUrl xmlns="8861f2e0-a5ca-4290-8a75-fb95b9eb52f3">
      <Url>https://onedigital.sharepoint.com/sites/KTB/_layouts/15/DocIdRedir.aspx?ID=MPEN2HJZZDCC-615163893-1631974</Url>
      <Description>MPEN2HJZZDCC-615163893-1631974</Description>
    </_dlc_DocIdUrl>
    <lcf76f155ced4ddcb4097134ff3c332f xmlns="0e7b3418-fa46-4ade-8c0f-22d8364120f9">
      <Terms xmlns="http://schemas.microsoft.com/office/infopath/2007/PartnerControls"/>
    </lcf76f155ced4ddcb4097134ff3c332f>
    <TaxCatchAll xmlns="8861f2e0-a5ca-4290-8a75-fb95b9eb52f3" xsi:nil="true"/>
    <MediaLengthInSeconds xmlns="0e7b3418-fa46-4ade-8c0f-22d8364120f9" xsi:nil="true"/>
    <_dlc_DocIdPersistId xmlns="8861f2e0-a5ca-4290-8a75-fb95b9eb52f3" xsi:nil="true"/>
    <SharedWithUsers xmlns="8861f2e0-a5ca-4290-8a75-fb95b9eb52f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EC04CF5B06E145AF3B6E222213636A" ma:contentTypeVersion="4002" ma:contentTypeDescription="Create a new document." ma:contentTypeScope="" ma:versionID="a56f4be8917f23d1bdc04905a32b3801">
  <xsd:schema xmlns:xsd="http://www.w3.org/2001/XMLSchema" xmlns:xs="http://www.w3.org/2001/XMLSchema" xmlns:p="http://schemas.microsoft.com/office/2006/metadata/properties" xmlns:ns2="8861f2e0-a5ca-4290-8a75-fb95b9eb52f3" xmlns:ns3="0e7b3418-fa46-4ade-8c0f-22d8364120f9" targetNamespace="http://schemas.microsoft.com/office/2006/metadata/properties" ma:root="true" ma:fieldsID="6a084ad643b77b4c26883ed058c34eff" ns2:_="" ns3:_="">
    <xsd:import namespace="8861f2e0-a5ca-4290-8a75-fb95b9eb52f3"/>
    <xsd:import namespace="0e7b3418-fa46-4ade-8c0f-22d8364120f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1f2e0-a5ca-4290-8a75-fb95b9eb5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e0c58d2-ce5e-46b3-b773-dfb4da173348}" ma:internalName="TaxCatchAll" ma:showField="CatchAllData" ma:web="8861f2e0-a5ca-4290-8a75-fb95b9eb52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7b3418-fa46-4ade-8c0f-22d8364120f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2b5b26-82f5-4c6b-bea7-9d7694c1e6f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F02A4D-AE7A-4E2F-AC5D-981A5E9D7A9B}">
  <ds:schemaRefs>
    <ds:schemaRef ds:uri="http://schemas.microsoft.com/sharepoint/v3/contenttype/forms"/>
  </ds:schemaRefs>
</ds:datastoreItem>
</file>

<file path=customXml/itemProps2.xml><?xml version="1.0" encoding="utf-8"?>
<ds:datastoreItem xmlns:ds="http://schemas.openxmlformats.org/officeDocument/2006/customXml" ds:itemID="{3175F8AC-1B1D-4BCE-8A13-9DF06DD0577A}">
  <ds:schemaRefs>
    <ds:schemaRef ds:uri="http://schemas.microsoft.com/office/2006/metadata/properties"/>
    <ds:schemaRef ds:uri="http://schemas.microsoft.com/office/infopath/2007/PartnerControls"/>
    <ds:schemaRef ds:uri="8861f2e0-a5ca-4290-8a75-fb95b9eb52f3"/>
    <ds:schemaRef ds:uri="0e7b3418-fa46-4ade-8c0f-22d8364120f9"/>
  </ds:schemaRefs>
</ds:datastoreItem>
</file>

<file path=customXml/itemProps3.xml><?xml version="1.0" encoding="utf-8"?>
<ds:datastoreItem xmlns:ds="http://schemas.openxmlformats.org/officeDocument/2006/customXml" ds:itemID="{AA5C0224-126F-4059-A262-B98DB906DF5E}">
  <ds:schemaRefs>
    <ds:schemaRef ds:uri="http://schemas.openxmlformats.org/officeDocument/2006/bibliography"/>
  </ds:schemaRefs>
</ds:datastoreItem>
</file>

<file path=customXml/itemProps4.xml><?xml version="1.0" encoding="utf-8"?>
<ds:datastoreItem xmlns:ds="http://schemas.openxmlformats.org/officeDocument/2006/customXml" ds:itemID="{C5A68A24-2359-4A81-A95F-842C1E403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1f2e0-a5ca-4290-8a75-fb95b9eb52f3"/>
    <ds:schemaRef ds:uri="0e7b3418-fa46-4ade-8c0f-22d836412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95CC0B-54CC-44E4-BC23-B748B12311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Broker/Agent of Record Form</vt:lpstr>
    </vt:vector>
  </TitlesOfParts>
  <Manager/>
  <Company>Independence Blue Cross Family Of Companies</Company>
  <LinksUpToDate>false</LinksUpToDate>
  <CharactersWithSpaces>4484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Broker/Agent of Record Form</dc:title>
  <dc:subject>Broker/Agent of Record Form</dc:subject>
  <dc:creator>Independence Blue Cross</dc:creator>
  <cp:keywords>BOR, broker of record</cp:keywords>
  <dc:description/>
  <cp:lastModifiedBy>josephine dinardo</cp:lastModifiedBy>
  <cp:revision>2</cp:revision>
  <cp:lastPrinted>2018-10-29T12:50:00Z</cp:lastPrinted>
  <dcterms:created xsi:type="dcterms:W3CDTF">2024-12-10T14:12:00Z</dcterms:created>
  <dcterms:modified xsi:type="dcterms:W3CDTF">2024-12-10T14:12:00Z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0x01010066EC04CF5B06E145AF3B6E222213636A</vt:lpwstr>
  </property>
  <property fmtid="{D5CDD505-2E9C-101B-9397-08002B2CF9AE}" pid="3" name="_dlc_DocIdItemGuid">
    <vt:lpwstr>93042c70-2773-418d-a661-c43f64bd03e9</vt:lpwstr>
  </property>
  <property fmtid="{D5CDD505-2E9C-101B-9397-08002B2CF9AE}" pid="4" name="MediaServiceImageTags">
    <vt:lpwstr/>
  </property>
</Properties>
</file>